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6909B" w14:textId="77777777" w:rsidR="00B3668D" w:rsidRPr="000F549E" w:rsidRDefault="00B3668D" w:rsidP="00B3668D">
      <w:pPr>
        <w:pStyle w:val="Heading1"/>
        <w:numPr>
          <w:ilvl w:val="0"/>
          <w:numId w:val="42"/>
        </w:numPr>
        <w:spacing w:after="240" w:line="240" w:lineRule="auto"/>
        <w:ind w:left="284" w:hanging="284"/>
        <w:rPr>
          <w:rFonts w:ascii="Times New Roman" w:hAnsi="Times New Roman" w:cs="Times New Roman"/>
          <w:color w:val="00B0F0"/>
          <w:sz w:val="24"/>
          <w:szCs w:val="24"/>
        </w:rPr>
      </w:pPr>
      <w:bookmarkStart w:id="0" w:name="_Toc112770073"/>
      <w:r w:rsidRPr="000F549E">
        <w:rPr>
          <w:rFonts w:ascii="Times New Roman" w:hAnsi="Times New Roman" w:cs="Times New Roman"/>
          <w:color w:val="00B0F0"/>
          <w:sz w:val="24"/>
          <w:szCs w:val="24"/>
        </w:rPr>
        <w:t>Specifications for Educational Scenario on the topic: Lo</w:t>
      </w:r>
      <w:r>
        <w:rPr>
          <w:rFonts w:ascii="Times New Roman" w:hAnsi="Times New Roman" w:cs="Times New Roman"/>
          <w:color w:val="00B0F0"/>
          <w:sz w:val="24"/>
          <w:szCs w:val="24"/>
        </w:rPr>
        <w:t xml:space="preserve">oking after myself and others- </w:t>
      </w:r>
      <w:r w:rsidRPr="000F549E">
        <w:rPr>
          <w:rFonts w:ascii="Times New Roman" w:hAnsi="Times New Roman" w:cs="Times New Roman"/>
          <w:color w:val="00B0F0"/>
          <w:sz w:val="24"/>
          <w:szCs w:val="24"/>
        </w:rPr>
        <w:t>Healthy Eating</w:t>
      </w:r>
      <w:bookmarkEnd w:id="0"/>
    </w:p>
    <w:p w14:paraId="7EE64054" w14:textId="77777777" w:rsidR="00B3668D" w:rsidRPr="000F549E" w:rsidRDefault="00B3668D" w:rsidP="00B3668D">
      <w:pPr>
        <w:spacing w:after="0" w:line="240" w:lineRule="auto"/>
        <w:jc w:val="both"/>
        <w:rPr>
          <w:rFonts w:ascii="Times New Roman" w:eastAsia="Times New Roman" w:hAnsi="Times New Roman" w:cs="Times New Roman"/>
          <w:bCs/>
          <w:color w:val="0088CC"/>
          <w:kern w:val="3"/>
          <w:lang w:val="en-GB"/>
        </w:rPr>
      </w:pPr>
      <w:r w:rsidRPr="000F549E">
        <w:rPr>
          <w:rFonts w:ascii="Times New Roman" w:eastAsiaTheme="minorEastAsia" w:hAnsi="Times New Roman" w:cs="Times New Roman"/>
          <w:b/>
          <w:bCs/>
          <w:u w:val="single"/>
          <w:lang w:val="en-GB"/>
        </w:rPr>
        <w:t>Main partner responsible</w:t>
      </w:r>
    </w:p>
    <w:p w14:paraId="623ED54B" w14:textId="77777777" w:rsidR="00B3668D" w:rsidRPr="000F549E" w:rsidRDefault="00B3668D" w:rsidP="00B3668D">
      <w:pPr>
        <w:spacing w:line="240" w:lineRule="auto"/>
        <w:jc w:val="both"/>
        <w:rPr>
          <w:rFonts w:ascii="Times New Roman" w:hAnsi="Times New Roman" w:cs="Times New Roman"/>
          <w:lang w:val="en-US"/>
        </w:rPr>
      </w:pPr>
      <w:r w:rsidRPr="000F549E">
        <w:rPr>
          <w:rFonts w:ascii="Times New Roman" w:hAnsi="Times New Roman" w:cs="Times New Roman"/>
          <w:lang w:val="en-US"/>
        </w:rPr>
        <w:t>University of Cyprus, Nicosia, Cyprus</w:t>
      </w:r>
    </w:p>
    <w:p w14:paraId="1F8984FA" w14:textId="77777777" w:rsidR="00B3668D" w:rsidRPr="000F549E" w:rsidRDefault="00B3668D" w:rsidP="00B3668D">
      <w:pPr>
        <w:spacing w:line="240" w:lineRule="auto"/>
        <w:jc w:val="both"/>
        <w:rPr>
          <w:rFonts w:ascii="Times New Roman" w:eastAsia="Times New Roman" w:hAnsi="Times New Roman" w:cs="Times New Roman"/>
          <w:b/>
          <w:kern w:val="3"/>
        </w:rPr>
      </w:pPr>
      <w:r w:rsidRPr="000F549E">
        <w:rPr>
          <w:rFonts w:ascii="Times New Roman" w:eastAsia="Times New Roman" w:hAnsi="Times New Roman" w:cs="Times New Roman"/>
          <w:b/>
          <w:kern w:val="3"/>
        </w:rPr>
        <w:t>Element of the scenario</w:t>
      </w:r>
    </w:p>
    <w:p w14:paraId="79BF1F6B" w14:textId="77777777" w:rsidR="00B3668D" w:rsidRPr="006435FE" w:rsidRDefault="00B3668D" w:rsidP="00B3668D">
      <w:pPr>
        <w:spacing w:line="240" w:lineRule="auto"/>
        <w:jc w:val="both"/>
        <w:rPr>
          <w:rFonts w:ascii="Times New Roman" w:eastAsia="Times New Roman" w:hAnsi="Times New Roman" w:cs="Times New Roman"/>
          <w:bCs/>
          <w:kern w:val="3"/>
        </w:rPr>
      </w:pPr>
      <w:r w:rsidRPr="006435FE">
        <w:rPr>
          <w:rFonts w:ascii="Times New Roman" w:eastAsia="Times New Roman" w:hAnsi="Times New Roman" w:cs="Times New Roman"/>
          <w:b/>
          <w:bCs/>
          <w:kern w:val="3"/>
        </w:rPr>
        <w:t>Subject:</w:t>
      </w:r>
      <w:r w:rsidRPr="006435FE">
        <w:rPr>
          <w:rFonts w:ascii="Times New Roman" w:eastAsia="Times New Roman" w:hAnsi="Times New Roman" w:cs="Times New Roman"/>
          <w:bCs/>
          <w:kern w:val="3"/>
        </w:rPr>
        <w:t xml:space="preserve"> Biology classes (contribution by IT teachers  and/or Home economics, English, Art teachers, etc.)</w:t>
      </w:r>
    </w:p>
    <w:p w14:paraId="34253958" w14:textId="77777777" w:rsidR="00B3668D" w:rsidRPr="006435FE" w:rsidRDefault="00B3668D" w:rsidP="00B3668D">
      <w:pPr>
        <w:spacing w:line="240" w:lineRule="auto"/>
        <w:jc w:val="both"/>
        <w:rPr>
          <w:rFonts w:ascii="Times New Roman" w:eastAsia="Times New Roman" w:hAnsi="Times New Roman" w:cs="Times New Roman"/>
          <w:bCs/>
          <w:kern w:val="3"/>
        </w:rPr>
      </w:pPr>
      <w:r w:rsidRPr="006435FE">
        <w:rPr>
          <w:rFonts w:ascii="Times New Roman" w:eastAsia="Times New Roman" w:hAnsi="Times New Roman" w:cs="Times New Roman"/>
          <w:b/>
          <w:bCs/>
          <w:kern w:val="3"/>
        </w:rPr>
        <w:t>Grade:</w:t>
      </w:r>
      <w:r w:rsidRPr="006435FE">
        <w:rPr>
          <w:rFonts w:ascii="Times New Roman" w:eastAsia="Times New Roman" w:hAnsi="Times New Roman" w:cs="Times New Roman"/>
          <w:bCs/>
          <w:kern w:val="3"/>
        </w:rPr>
        <w:t xml:space="preserve"> 8th grade (+/- 13-14 years old students)</w:t>
      </w:r>
    </w:p>
    <w:p w14:paraId="1315A6FC" w14:textId="77777777" w:rsidR="00B3668D" w:rsidRPr="006435FE" w:rsidRDefault="00B3668D" w:rsidP="00B3668D">
      <w:pPr>
        <w:spacing w:line="240" w:lineRule="auto"/>
        <w:jc w:val="both"/>
        <w:rPr>
          <w:rFonts w:ascii="Times New Roman" w:eastAsia="Times New Roman" w:hAnsi="Times New Roman" w:cs="Times New Roman"/>
          <w:bCs/>
          <w:kern w:val="3"/>
        </w:rPr>
      </w:pPr>
      <w:r w:rsidRPr="006435FE">
        <w:rPr>
          <w:rFonts w:ascii="Times New Roman" w:eastAsia="Times New Roman" w:hAnsi="Times New Roman" w:cs="Times New Roman"/>
          <w:b/>
          <w:bCs/>
          <w:kern w:val="3"/>
        </w:rPr>
        <w:t>Estimated duration</w:t>
      </w:r>
      <w:r w:rsidRPr="006435FE">
        <w:rPr>
          <w:rFonts w:ascii="Times New Roman" w:eastAsia="Times New Roman" w:hAnsi="Times New Roman" w:cs="Times New Roman"/>
          <w:bCs/>
          <w:kern w:val="3"/>
        </w:rPr>
        <w:t>: 8 lessons X 40 min and Open Schooling Event</w:t>
      </w:r>
    </w:p>
    <w:p w14:paraId="40B3C5FF" w14:textId="77777777" w:rsidR="00B3668D" w:rsidRPr="006435FE" w:rsidRDefault="00B3668D" w:rsidP="00B3668D">
      <w:pPr>
        <w:pStyle w:val="ListParagraph"/>
        <w:numPr>
          <w:ilvl w:val="0"/>
          <w:numId w:val="44"/>
        </w:numPr>
        <w:spacing w:line="240" w:lineRule="auto"/>
        <w:jc w:val="both"/>
        <w:rPr>
          <w:rFonts w:ascii="Times New Roman" w:eastAsia="Times New Roman" w:hAnsi="Times New Roman" w:cs="Times New Roman"/>
          <w:bCs/>
          <w:kern w:val="3"/>
        </w:rPr>
      </w:pPr>
      <w:r w:rsidRPr="006435FE">
        <w:rPr>
          <w:rFonts w:ascii="Times New Roman" w:eastAsia="Times New Roman" w:hAnsi="Times New Roman" w:cs="Times New Roman"/>
          <w:bCs/>
          <w:kern w:val="3"/>
        </w:rPr>
        <w:t xml:space="preserve">4 lessons (lesson 1 – lesson 4) of 40-45 minutes for the promotion of conceptual and epistemic understanding related to pafse topic: </w:t>
      </w:r>
      <w:r w:rsidRPr="006435FE">
        <w:rPr>
          <w:rFonts w:ascii="Times New Roman" w:eastAsia="Times New Roman" w:hAnsi="Times New Roman" w:cs="Times New Roman"/>
          <w:bCs/>
          <w:i/>
          <w:kern w:val="3"/>
        </w:rPr>
        <w:t>Looking after myself and others- Healthy Eating</w:t>
      </w:r>
      <w:r w:rsidRPr="006435FE">
        <w:rPr>
          <w:rFonts w:ascii="Times New Roman" w:eastAsia="Times New Roman" w:hAnsi="Times New Roman" w:cs="Times New Roman"/>
          <w:bCs/>
          <w:kern w:val="3"/>
        </w:rPr>
        <w:t>.</w:t>
      </w:r>
    </w:p>
    <w:p w14:paraId="4BBFA72B" w14:textId="77777777" w:rsidR="00B3668D" w:rsidRPr="006435FE" w:rsidRDefault="00B3668D" w:rsidP="00B3668D">
      <w:pPr>
        <w:pStyle w:val="ListParagraph"/>
        <w:numPr>
          <w:ilvl w:val="0"/>
          <w:numId w:val="44"/>
        </w:numPr>
        <w:spacing w:line="240" w:lineRule="auto"/>
        <w:jc w:val="both"/>
        <w:rPr>
          <w:rFonts w:ascii="Times New Roman" w:eastAsia="Times New Roman" w:hAnsi="Times New Roman" w:cs="Times New Roman"/>
          <w:bCs/>
          <w:kern w:val="3"/>
        </w:rPr>
      </w:pPr>
      <w:r w:rsidRPr="006435FE">
        <w:rPr>
          <w:rFonts w:ascii="Times New Roman" w:eastAsia="Times New Roman" w:hAnsi="Times New Roman" w:cs="Times New Roman"/>
          <w:bCs/>
          <w:kern w:val="3"/>
        </w:rPr>
        <w:t>4 lessons / sessions of 40-45 minutes for school project (lesson/session 5 – session 8)</w:t>
      </w:r>
    </w:p>
    <w:p w14:paraId="127D0D2B" w14:textId="77777777" w:rsidR="00B3668D" w:rsidRPr="006435FE" w:rsidRDefault="00B3668D" w:rsidP="00B3668D">
      <w:pPr>
        <w:pStyle w:val="ListParagraph"/>
        <w:numPr>
          <w:ilvl w:val="0"/>
          <w:numId w:val="44"/>
        </w:numPr>
        <w:spacing w:line="240" w:lineRule="auto"/>
        <w:jc w:val="both"/>
        <w:rPr>
          <w:rFonts w:ascii="Times New Roman" w:eastAsia="Times New Roman" w:hAnsi="Times New Roman" w:cs="Times New Roman"/>
          <w:bCs/>
          <w:kern w:val="3"/>
        </w:rPr>
      </w:pPr>
      <w:r w:rsidRPr="006435FE">
        <w:rPr>
          <w:rFonts w:ascii="Times New Roman" w:eastAsia="Times New Roman" w:hAnsi="Times New Roman" w:cs="Times New Roman"/>
          <w:bCs/>
          <w:kern w:val="3"/>
        </w:rPr>
        <w:t>Open Schooling Event.</w:t>
      </w:r>
    </w:p>
    <w:p w14:paraId="626ED75A" w14:textId="77777777" w:rsidR="00B3668D" w:rsidRPr="006435FE" w:rsidRDefault="00B3668D" w:rsidP="00B3668D">
      <w:pPr>
        <w:spacing w:line="240" w:lineRule="auto"/>
        <w:jc w:val="both"/>
        <w:rPr>
          <w:rFonts w:ascii="Times New Roman" w:eastAsia="Times New Roman" w:hAnsi="Times New Roman" w:cs="Times New Roman"/>
          <w:bCs/>
          <w:kern w:val="3"/>
        </w:rPr>
      </w:pPr>
      <w:r w:rsidRPr="006435FE">
        <w:rPr>
          <w:rFonts w:ascii="Times New Roman" w:eastAsia="Times New Roman" w:hAnsi="Times New Roman" w:cs="Times New Roman"/>
          <w:b/>
          <w:bCs/>
          <w:kern w:val="3"/>
        </w:rPr>
        <w:t>Classroom organization:</w:t>
      </w:r>
      <w:r w:rsidRPr="006435FE">
        <w:rPr>
          <w:rFonts w:ascii="Times New Roman" w:eastAsia="Times New Roman" w:hAnsi="Times New Roman" w:cs="Times New Roman"/>
          <w:bCs/>
          <w:kern w:val="3"/>
        </w:rPr>
        <w:t xml:space="preserve"> </w:t>
      </w:r>
    </w:p>
    <w:p w14:paraId="51488264" w14:textId="77777777" w:rsidR="00B3668D" w:rsidRPr="006435FE" w:rsidRDefault="00B3668D" w:rsidP="00B3668D">
      <w:pPr>
        <w:spacing w:line="240" w:lineRule="auto"/>
        <w:jc w:val="both"/>
        <w:rPr>
          <w:rFonts w:ascii="Times New Roman" w:eastAsia="Times New Roman" w:hAnsi="Times New Roman" w:cs="Times New Roman"/>
          <w:bCs/>
          <w:kern w:val="3"/>
        </w:rPr>
      </w:pPr>
      <w:r w:rsidRPr="006435FE">
        <w:rPr>
          <w:rFonts w:ascii="Times New Roman" w:eastAsia="Times New Roman" w:hAnsi="Times New Roman" w:cs="Times New Roman"/>
          <w:bCs/>
          <w:kern w:val="3"/>
        </w:rPr>
        <w:t>Lesson 1- Lesson 4: Students’ groups of 4-5 students (collaborative learning), individual work (individual reflection on one’s own learning), whole-class (whole-class discussions).</w:t>
      </w:r>
    </w:p>
    <w:p w14:paraId="65BF2957" w14:textId="77777777" w:rsidR="00B3668D" w:rsidRPr="006435FE" w:rsidRDefault="00B3668D" w:rsidP="00B3668D">
      <w:pPr>
        <w:spacing w:line="240" w:lineRule="auto"/>
        <w:jc w:val="both"/>
        <w:rPr>
          <w:rFonts w:ascii="Times New Roman" w:eastAsia="Times New Roman" w:hAnsi="Times New Roman" w:cs="Times New Roman"/>
          <w:bCs/>
          <w:kern w:val="3"/>
        </w:rPr>
      </w:pPr>
      <w:r w:rsidRPr="006435FE">
        <w:rPr>
          <w:rFonts w:ascii="Times New Roman" w:eastAsia="Times New Roman" w:hAnsi="Times New Roman" w:cs="Times New Roman"/>
          <w:bCs/>
          <w:kern w:val="3"/>
        </w:rPr>
        <w:t>Lesson 5- Lesson 8: Students’ groups of 4-5 students , cooperative learning method, use of  jigsaw technique, whole-class (whole-class discussions).</w:t>
      </w:r>
    </w:p>
    <w:p w14:paraId="71A1E7D6" w14:textId="77777777" w:rsidR="00B3668D" w:rsidRPr="006435FE" w:rsidRDefault="00B3668D" w:rsidP="00B3668D">
      <w:pPr>
        <w:spacing w:line="240" w:lineRule="auto"/>
        <w:jc w:val="both"/>
        <w:rPr>
          <w:rFonts w:ascii="Times New Roman" w:eastAsia="Times New Roman" w:hAnsi="Times New Roman" w:cs="Times New Roman"/>
          <w:bCs/>
          <w:kern w:val="3"/>
        </w:rPr>
      </w:pPr>
      <w:r w:rsidRPr="006435FE">
        <w:rPr>
          <w:rFonts w:ascii="Times New Roman" w:eastAsia="Times New Roman" w:hAnsi="Times New Roman" w:cs="Times New Roman"/>
          <w:b/>
          <w:bCs/>
          <w:kern w:val="3"/>
        </w:rPr>
        <w:t>PAFSE Topic:</w:t>
      </w:r>
      <w:r w:rsidRPr="006435FE">
        <w:rPr>
          <w:rFonts w:ascii="Times New Roman" w:eastAsia="Times New Roman" w:hAnsi="Times New Roman" w:cs="Times New Roman"/>
          <w:bCs/>
          <w:kern w:val="3"/>
        </w:rPr>
        <w:t xml:space="preserve"> This Educational Scenario is an integrated learning module in Public Health Education related to the Pafse topic: </w:t>
      </w:r>
      <w:r w:rsidRPr="006435FE">
        <w:rPr>
          <w:rFonts w:ascii="Times New Roman" w:eastAsia="Times New Roman" w:hAnsi="Times New Roman" w:cs="Times New Roman"/>
          <w:bCs/>
          <w:i/>
          <w:kern w:val="3"/>
        </w:rPr>
        <w:t>Looking after myself and others- Healthy Eating</w:t>
      </w:r>
      <w:r w:rsidRPr="006435FE">
        <w:rPr>
          <w:rFonts w:ascii="Times New Roman" w:eastAsia="Times New Roman" w:hAnsi="Times New Roman" w:cs="Times New Roman"/>
          <w:bCs/>
          <w:kern w:val="3"/>
        </w:rPr>
        <w:t>.</w:t>
      </w:r>
    </w:p>
    <w:p w14:paraId="6B47F8E5" w14:textId="77777777" w:rsidR="00B3668D" w:rsidRPr="006435FE" w:rsidRDefault="00B3668D" w:rsidP="00B3668D">
      <w:pPr>
        <w:pStyle w:val="ListParagraph"/>
        <w:numPr>
          <w:ilvl w:val="0"/>
          <w:numId w:val="43"/>
        </w:numPr>
        <w:spacing w:line="240" w:lineRule="auto"/>
        <w:jc w:val="both"/>
        <w:rPr>
          <w:rFonts w:ascii="Times New Roman" w:eastAsia="Times New Roman" w:hAnsi="Times New Roman" w:cs="Times New Roman"/>
          <w:bCs/>
          <w:kern w:val="3"/>
        </w:rPr>
      </w:pPr>
      <w:r w:rsidRPr="006435FE">
        <w:rPr>
          <w:rFonts w:ascii="Times New Roman" w:eastAsia="Times New Roman" w:hAnsi="Times New Roman" w:cs="Times New Roman"/>
          <w:bCs/>
          <w:kern w:val="3"/>
        </w:rPr>
        <w:t>Fostering the Mediterranean diet: the underlying science.</w:t>
      </w:r>
    </w:p>
    <w:p w14:paraId="432468A5" w14:textId="77777777" w:rsidR="00B3668D" w:rsidRPr="006435FE" w:rsidRDefault="00B3668D" w:rsidP="00B3668D">
      <w:pPr>
        <w:pStyle w:val="ListParagraph"/>
        <w:numPr>
          <w:ilvl w:val="0"/>
          <w:numId w:val="43"/>
        </w:numPr>
        <w:spacing w:after="240" w:line="240" w:lineRule="auto"/>
        <w:jc w:val="both"/>
        <w:rPr>
          <w:rFonts w:ascii="Times New Roman" w:eastAsia="Times New Roman" w:hAnsi="Times New Roman" w:cs="Times New Roman"/>
          <w:bCs/>
          <w:kern w:val="3"/>
        </w:rPr>
      </w:pPr>
      <w:r w:rsidRPr="006435FE">
        <w:rPr>
          <w:rFonts w:ascii="Times New Roman" w:eastAsia="Times New Roman" w:hAnsi="Times New Roman" w:cs="Times New Roman"/>
          <w:bCs/>
          <w:kern w:val="3"/>
        </w:rPr>
        <w:t>Physical activity and education for nourishment. Food Education and Physical Activity.</w:t>
      </w:r>
    </w:p>
    <w:p w14:paraId="66CF5ABB" w14:textId="77777777" w:rsidR="00B3668D" w:rsidRPr="006435FE" w:rsidRDefault="00B3668D" w:rsidP="00B3668D">
      <w:pPr>
        <w:spacing w:after="240" w:line="240" w:lineRule="auto"/>
        <w:jc w:val="both"/>
        <w:rPr>
          <w:rFonts w:ascii="Times New Roman" w:eastAsia="Times New Roman" w:hAnsi="Times New Roman" w:cs="Times New Roman"/>
          <w:bCs/>
          <w:kern w:val="3"/>
        </w:rPr>
      </w:pPr>
      <w:r w:rsidRPr="006435FE">
        <w:rPr>
          <w:rFonts w:ascii="Times New Roman" w:eastAsia="Times New Roman" w:hAnsi="Times New Roman" w:cs="Times New Roman"/>
          <w:b/>
          <w:bCs/>
          <w:kern w:val="3"/>
        </w:rPr>
        <w:t>Title of educational scenario:</w:t>
      </w:r>
      <w:r w:rsidRPr="006435FE">
        <w:t xml:space="preserve"> </w:t>
      </w:r>
      <w:r w:rsidRPr="006435FE">
        <w:rPr>
          <w:rFonts w:ascii="Times New Roman" w:eastAsia="Times New Roman" w:hAnsi="Times New Roman" w:cs="Times New Roman"/>
          <w:bCs/>
          <w:i/>
          <w:kern w:val="3"/>
        </w:rPr>
        <w:t>Childhood Obesity: Challenges and Solutions</w:t>
      </w:r>
    </w:p>
    <w:p w14:paraId="3BD89B24" w14:textId="77777777" w:rsidR="00B3668D" w:rsidRPr="00D56F72" w:rsidRDefault="00B3668D" w:rsidP="00B3668D">
      <w:pPr>
        <w:spacing w:line="240" w:lineRule="auto"/>
        <w:jc w:val="both"/>
        <w:rPr>
          <w:rFonts w:ascii="Times New Roman" w:eastAsia="Times New Roman" w:hAnsi="Times New Roman" w:cs="Times New Roman"/>
          <w:b/>
          <w:kern w:val="3"/>
        </w:rPr>
      </w:pPr>
      <w:r w:rsidRPr="00D56F72">
        <w:rPr>
          <w:rFonts w:ascii="Times New Roman" w:eastAsia="Times New Roman" w:hAnsi="Times New Roman" w:cs="Times New Roman"/>
          <w:b/>
          <w:kern w:val="3"/>
        </w:rPr>
        <w:t>Prerequisite knowledge and skills</w:t>
      </w:r>
    </w:p>
    <w:p w14:paraId="7FC47A6F" w14:textId="77777777" w:rsidR="00B3668D" w:rsidRPr="0028157E" w:rsidRDefault="00B3668D" w:rsidP="00B3668D">
      <w:pPr>
        <w:pStyle w:val="ListParagraph"/>
        <w:numPr>
          <w:ilvl w:val="0"/>
          <w:numId w:val="46"/>
        </w:numPr>
        <w:spacing w:line="240" w:lineRule="auto"/>
        <w:jc w:val="both"/>
        <w:rPr>
          <w:rFonts w:ascii="Times New Roman" w:eastAsia="Times New Roman" w:hAnsi="Times New Roman" w:cs="Times New Roman"/>
          <w:kern w:val="3"/>
        </w:rPr>
      </w:pPr>
      <w:r w:rsidRPr="0028157E">
        <w:rPr>
          <w:rFonts w:ascii="Times New Roman" w:eastAsia="Times New Roman" w:hAnsi="Times New Roman" w:cs="Times New Roman"/>
          <w:kern w:val="3"/>
        </w:rPr>
        <w:t>Basic conceptual understanding concerning food and living organisms</w:t>
      </w:r>
    </w:p>
    <w:p w14:paraId="2F99E3AB" w14:textId="77777777" w:rsidR="00B3668D" w:rsidRPr="0028157E" w:rsidRDefault="00B3668D" w:rsidP="00B3668D">
      <w:pPr>
        <w:pStyle w:val="ListParagraph"/>
        <w:numPr>
          <w:ilvl w:val="0"/>
          <w:numId w:val="46"/>
        </w:numPr>
        <w:spacing w:line="240" w:lineRule="auto"/>
        <w:jc w:val="both"/>
        <w:rPr>
          <w:rFonts w:ascii="Times New Roman" w:eastAsia="Times New Roman" w:hAnsi="Times New Roman" w:cs="Times New Roman"/>
          <w:kern w:val="3"/>
        </w:rPr>
      </w:pPr>
      <w:r w:rsidRPr="0028157E">
        <w:rPr>
          <w:rFonts w:ascii="Times New Roman" w:eastAsia="Times New Roman" w:hAnsi="Times New Roman" w:cs="Times New Roman"/>
          <w:kern w:val="3"/>
        </w:rPr>
        <w:t>Basic knowledge of software and browsers</w:t>
      </w:r>
    </w:p>
    <w:p w14:paraId="3DBFEDF7" w14:textId="77777777" w:rsidR="00B3668D" w:rsidRPr="0028157E" w:rsidRDefault="00B3668D" w:rsidP="00B3668D">
      <w:pPr>
        <w:pStyle w:val="ListParagraph"/>
        <w:numPr>
          <w:ilvl w:val="0"/>
          <w:numId w:val="46"/>
        </w:numPr>
        <w:spacing w:line="240" w:lineRule="auto"/>
        <w:jc w:val="both"/>
        <w:rPr>
          <w:rFonts w:ascii="Times New Roman" w:eastAsia="Times New Roman" w:hAnsi="Times New Roman" w:cs="Times New Roman"/>
          <w:kern w:val="3"/>
        </w:rPr>
      </w:pPr>
      <w:r w:rsidRPr="0028157E">
        <w:rPr>
          <w:rFonts w:ascii="Times New Roman" w:eastAsia="Times New Roman" w:hAnsi="Times New Roman" w:cs="Times New Roman"/>
          <w:kern w:val="3"/>
        </w:rPr>
        <w:t>Basic skills of group work and collaborative learning</w:t>
      </w:r>
    </w:p>
    <w:p w14:paraId="0718E437" w14:textId="77777777" w:rsidR="00B3668D" w:rsidRPr="00D56F72" w:rsidRDefault="00B3668D" w:rsidP="00B3668D">
      <w:pPr>
        <w:spacing w:line="240" w:lineRule="auto"/>
        <w:jc w:val="both"/>
        <w:rPr>
          <w:rFonts w:ascii="Times New Roman" w:eastAsia="Times New Roman" w:hAnsi="Times New Roman" w:cs="Times New Roman"/>
          <w:kern w:val="3"/>
        </w:rPr>
      </w:pPr>
    </w:p>
    <w:p w14:paraId="60F7D065" w14:textId="77777777" w:rsidR="00B3668D" w:rsidRPr="00F57758" w:rsidRDefault="00B3668D" w:rsidP="00B3668D">
      <w:pPr>
        <w:spacing w:line="240" w:lineRule="auto"/>
        <w:jc w:val="both"/>
        <w:rPr>
          <w:rFonts w:ascii="Times New Roman" w:eastAsia="Times New Roman" w:hAnsi="Times New Roman" w:cs="Times New Roman"/>
          <w:b/>
          <w:kern w:val="3"/>
          <w:u w:val="single"/>
        </w:rPr>
      </w:pPr>
      <w:r w:rsidRPr="00F57758">
        <w:rPr>
          <w:rFonts w:ascii="Times New Roman" w:eastAsia="Times New Roman" w:hAnsi="Times New Roman" w:cs="Times New Roman"/>
          <w:b/>
          <w:kern w:val="3"/>
          <w:u w:val="single"/>
        </w:rPr>
        <w:t>Overview</w:t>
      </w:r>
    </w:p>
    <w:p w14:paraId="1E02984C"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Obesity is one of the most serious global public health challenges of the 21st century, affecting every country in the world. In addition, it is not only a chronic disease in itself, but also a major risk factor for the world’s leading causes of poor health and early death including cardiovascular disease, several common cancers and diabetes.</w:t>
      </w:r>
    </w:p>
    <w:p w14:paraId="64995AC6"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The main aim of this unit is to raise 8th grade students’ awareness of rational nutrition and the health risks of unhealthy eating and not physical activity. Additionally, the unit aims to foster student’s understanding about the role of sociο-economic, political and cultural environment in the rising prevalence of childhood obesity worldwide and provide critical health literacy.</w:t>
      </w:r>
    </w:p>
    <w:p w14:paraId="6A3C3C7D" w14:textId="77777777" w:rsidR="00B3668D" w:rsidRPr="009C152B"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A socioscientific topic related to childhood obesity provides the scenario for the inquiry-based primary </w:t>
      </w:r>
      <w:r w:rsidRPr="009C152B">
        <w:rPr>
          <w:rFonts w:ascii="Times New Roman" w:eastAsia="Times New Roman" w:hAnsi="Times New Roman" w:cs="Times New Roman"/>
          <w:bCs/>
          <w:kern w:val="3"/>
        </w:rPr>
        <w:t xml:space="preserve">questions and of this unit related to the Pafse topic </w:t>
      </w:r>
      <w:r w:rsidRPr="009C152B">
        <w:rPr>
          <w:rFonts w:ascii="Times New Roman" w:eastAsia="Times New Roman" w:hAnsi="Times New Roman" w:cs="Times New Roman"/>
          <w:bCs/>
          <w:i/>
          <w:kern w:val="3"/>
        </w:rPr>
        <w:t>Healthy Eating</w:t>
      </w:r>
      <w:r w:rsidRPr="009C152B">
        <w:rPr>
          <w:rFonts w:ascii="Times New Roman" w:eastAsia="Times New Roman" w:hAnsi="Times New Roman" w:cs="Times New Roman"/>
          <w:bCs/>
          <w:kern w:val="3"/>
        </w:rPr>
        <w:t>:</w:t>
      </w:r>
    </w:p>
    <w:p w14:paraId="23E96A18" w14:textId="77777777" w:rsidR="00B3668D" w:rsidRPr="009C152B" w:rsidRDefault="00B3668D" w:rsidP="00B3668D">
      <w:pPr>
        <w:spacing w:line="240" w:lineRule="auto"/>
        <w:jc w:val="both"/>
        <w:rPr>
          <w:rFonts w:ascii="Times New Roman" w:eastAsia="Times New Roman" w:hAnsi="Times New Roman" w:cs="Times New Roman"/>
          <w:bCs/>
          <w:i/>
          <w:kern w:val="3"/>
        </w:rPr>
      </w:pPr>
      <w:r w:rsidRPr="009C152B">
        <w:rPr>
          <w:rFonts w:ascii="Times New Roman" w:eastAsia="Times New Roman" w:hAnsi="Times New Roman" w:cs="Times New Roman"/>
          <w:bCs/>
          <w:kern w:val="3"/>
        </w:rPr>
        <w:lastRenderedPageBreak/>
        <w:t>Socioscientific topic:</w:t>
      </w:r>
      <w:r w:rsidRPr="009C152B">
        <w:rPr>
          <w:rFonts w:ascii="Times New Roman" w:eastAsia="Times New Roman" w:hAnsi="Times New Roman" w:cs="Times New Roman"/>
          <w:bCs/>
          <w:i/>
          <w:kern w:val="3"/>
        </w:rPr>
        <w:t xml:space="preserve"> Childhood Obesity: Challenges and Solutions</w:t>
      </w:r>
    </w:p>
    <w:p w14:paraId="4C97D6A9" w14:textId="77777777" w:rsidR="00B3668D" w:rsidRPr="000F549E" w:rsidRDefault="00B3668D" w:rsidP="00B3668D">
      <w:pPr>
        <w:spacing w:line="240" w:lineRule="auto"/>
        <w:jc w:val="both"/>
        <w:rPr>
          <w:rFonts w:ascii="Times New Roman" w:eastAsia="Times New Roman" w:hAnsi="Times New Roman" w:cs="Times New Roman"/>
          <w:bCs/>
          <w:kern w:val="3"/>
        </w:rPr>
      </w:pPr>
      <w:r w:rsidRPr="009C152B">
        <w:rPr>
          <w:rFonts w:ascii="Times New Roman" w:eastAsia="Times New Roman" w:hAnsi="Times New Roman" w:cs="Times New Roman"/>
          <w:bCs/>
          <w:kern w:val="3"/>
        </w:rPr>
        <w:t>8th Grade students, often, share their opinions, habits and experiences on health and nutrition issues on a google blog, which is often visited by their friends and classmates. Last week four students posted various statements related to health and nutrition issues. Specifically, in their posts they wrote the following:</w:t>
      </w:r>
      <w:r w:rsidRPr="000F549E">
        <w:rPr>
          <w:rFonts w:ascii="Times New Roman" w:eastAsia="Times New Roman" w:hAnsi="Times New Roman" w:cs="Times New Roman"/>
          <w:bCs/>
          <w:kern w:val="3"/>
        </w:rPr>
        <w:t xml:space="preserve"> </w:t>
      </w:r>
    </w:p>
    <w:p w14:paraId="7812F738" w14:textId="77777777" w:rsidR="00B3668D" w:rsidRPr="000F549E" w:rsidRDefault="00B3668D" w:rsidP="00B3668D">
      <w:pPr>
        <w:spacing w:line="240" w:lineRule="auto"/>
        <w:jc w:val="both"/>
        <w:rPr>
          <w:rFonts w:ascii="Times New Roman" w:eastAsia="Times New Roman" w:hAnsi="Times New Roman" w:cs="Times New Roman"/>
          <w:bCs/>
          <w:i/>
          <w:kern w:val="3"/>
        </w:rPr>
      </w:pPr>
      <w:r w:rsidRPr="000F549E">
        <w:rPr>
          <w:rFonts w:ascii="Times New Roman" w:eastAsia="Times New Roman" w:hAnsi="Times New Roman" w:cs="Times New Roman"/>
          <w:bCs/>
          <w:kern w:val="3"/>
        </w:rPr>
        <w:t xml:space="preserve">Georgia: </w:t>
      </w:r>
      <w:r w:rsidRPr="000F549E">
        <w:rPr>
          <w:rFonts w:ascii="Times New Roman" w:eastAsia="Times New Roman" w:hAnsi="Times New Roman" w:cs="Times New Roman"/>
          <w:bCs/>
          <w:i/>
          <w:kern w:val="3"/>
        </w:rPr>
        <w:t>For the last three years I have made tremendous efforts to lose weight, but I have not succeeded. Now I have decided to go vegan, hoping to succeed.</w:t>
      </w:r>
    </w:p>
    <w:p w14:paraId="0AA319C8"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Vasiliki: </w:t>
      </w:r>
      <w:r w:rsidRPr="000F549E">
        <w:rPr>
          <w:rFonts w:ascii="Times New Roman" w:eastAsia="Times New Roman" w:hAnsi="Times New Roman" w:cs="Times New Roman"/>
          <w:bCs/>
          <w:i/>
          <w:kern w:val="3"/>
        </w:rPr>
        <w:t>I don't want to gain extra kilos, so I decided to avoid different types of food and to eat more frequent meals</w:t>
      </w:r>
      <w:r w:rsidRPr="000F549E">
        <w:rPr>
          <w:rFonts w:ascii="Times New Roman" w:eastAsia="Times New Roman" w:hAnsi="Times New Roman" w:cs="Times New Roman"/>
          <w:bCs/>
          <w:kern w:val="3"/>
        </w:rPr>
        <w:t>.</w:t>
      </w:r>
    </w:p>
    <w:p w14:paraId="2E20B9A4"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Anastasia, reading the posts of her classmates, wrote the following on the blog: </w:t>
      </w:r>
      <w:r w:rsidRPr="000F549E">
        <w:rPr>
          <w:rFonts w:ascii="Times New Roman" w:eastAsia="Times New Roman" w:hAnsi="Times New Roman" w:cs="Times New Roman"/>
          <w:bCs/>
          <w:i/>
          <w:kern w:val="3"/>
        </w:rPr>
        <w:t>I think that the issue of healthy eating and obesity is much more complicated. During a visit to my paediatrician, I heard that television advertising of unhe</w:t>
      </w:r>
      <w:r>
        <w:rPr>
          <w:rFonts w:ascii="Times New Roman" w:eastAsia="Times New Roman" w:hAnsi="Times New Roman" w:cs="Times New Roman"/>
          <w:bCs/>
          <w:i/>
          <w:kern w:val="3"/>
        </w:rPr>
        <w:t>althy food is an important factor leading to</w:t>
      </w:r>
      <w:r w:rsidRPr="000F549E">
        <w:rPr>
          <w:rFonts w:ascii="Times New Roman" w:eastAsia="Times New Roman" w:hAnsi="Times New Roman" w:cs="Times New Roman"/>
          <w:bCs/>
          <w:i/>
          <w:kern w:val="3"/>
        </w:rPr>
        <w:t xml:space="preserve"> childhood obesity.  </w:t>
      </w:r>
    </w:p>
    <w:p w14:paraId="387E93F5" w14:textId="77777777" w:rsidR="00B3668D" w:rsidRPr="000F549E" w:rsidRDefault="00B3668D" w:rsidP="00B3668D">
      <w:pPr>
        <w:spacing w:line="240" w:lineRule="auto"/>
        <w:jc w:val="both"/>
        <w:rPr>
          <w:rFonts w:ascii="Times New Roman" w:eastAsia="Times New Roman" w:hAnsi="Times New Roman" w:cs="Times New Roman"/>
          <w:bCs/>
          <w:i/>
          <w:kern w:val="3"/>
        </w:rPr>
      </w:pPr>
      <w:r w:rsidRPr="000F549E">
        <w:rPr>
          <w:rFonts w:ascii="Times New Roman" w:eastAsia="Times New Roman" w:hAnsi="Times New Roman" w:cs="Times New Roman"/>
          <w:bCs/>
          <w:kern w:val="3"/>
        </w:rPr>
        <w:t>George also reacted to his classmates' posts by blogging the following:</w:t>
      </w:r>
      <w:r w:rsidRPr="000F549E">
        <w:rPr>
          <w:rFonts w:ascii="Times New Roman" w:eastAsia="Times New Roman" w:hAnsi="Times New Roman" w:cs="Times New Roman"/>
          <w:bCs/>
          <w:i/>
          <w:kern w:val="3"/>
        </w:rPr>
        <w:t xml:space="preserve"> On a scientific website on healthy eat</w:t>
      </w:r>
      <w:r>
        <w:rPr>
          <w:rFonts w:ascii="Times New Roman" w:eastAsia="Times New Roman" w:hAnsi="Times New Roman" w:cs="Times New Roman"/>
          <w:bCs/>
          <w:i/>
          <w:kern w:val="3"/>
        </w:rPr>
        <w:t>ing, I read that the main factors leading to</w:t>
      </w:r>
      <w:r w:rsidRPr="000F549E">
        <w:rPr>
          <w:rFonts w:ascii="Times New Roman" w:eastAsia="Times New Roman" w:hAnsi="Times New Roman" w:cs="Times New Roman"/>
          <w:bCs/>
          <w:i/>
          <w:kern w:val="3"/>
        </w:rPr>
        <w:t xml:space="preserve"> obesity are related to an individual's personal dietary choices and lifestyle, but also to the socio-economic and political conditions of the area where he/she lives.</w:t>
      </w:r>
    </w:p>
    <w:p w14:paraId="6AFEED80" w14:textId="77777777" w:rsidR="00B3668D" w:rsidRPr="000F549E" w:rsidRDefault="00B3668D" w:rsidP="00B3668D">
      <w:pPr>
        <w:spacing w:line="240" w:lineRule="auto"/>
        <w:jc w:val="both"/>
        <w:rPr>
          <w:rFonts w:ascii="Times New Roman" w:eastAsia="Times New Roman" w:hAnsi="Times New Roman" w:cs="Times New Roman"/>
          <w:b/>
          <w:kern w:val="3"/>
        </w:rPr>
      </w:pPr>
      <w:r w:rsidRPr="001F73EA">
        <w:rPr>
          <w:rFonts w:ascii="Times New Roman" w:eastAsia="Times New Roman" w:hAnsi="Times New Roman" w:cs="Times New Roman"/>
          <w:b/>
          <w:kern w:val="3"/>
        </w:rPr>
        <w:t xml:space="preserve">Your mission is to investigate </w:t>
      </w:r>
      <w:r>
        <w:rPr>
          <w:rFonts w:ascii="Times New Roman" w:eastAsia="Times New Roman" w:hAnsi="Times New Roman" w:cs="Times New Roman"/>
          <w:b/>
          <w:kern w:val="3"/>
        </w:rPr>
        <w:t>the following primary research questions:</w:t>
      </w:r>
    </w:p>
    <w:p w14:paraId="50EA3CFD" w14:textId="77777777" w:rsidR="00B3668D" w:rsidRPr="00074AB5" w:rsidRDefault="00B3668D" w:rsidP="00B3668D">
      <w:pPr>
        <w:pStyle w:val="ListParagraph"/>
        <w:numPr>
          <w:ilvl w:val="0"/>
          <w:numId w:val="45"/>
        </w:numPr>
        <w:spacing w:line="240" w:lineRule="auto"/>
        <w:jc w:val="both"/>
        <w:rPr>
          <w:rFonts w:ascii="Times New Roman" w:eastAsia="Times New Roman" w:hAnsi="Times New Roman" w:cs="Times New Roman"/>
          <w:bCs/>
          <w:i/>
          <w:kern w:val="3"/>
        </w:rPr>
      </w:pPr>
      <w:r w:rsidRPr="00074AB5">
        <w:rPr>
          <w:rFonts w:ascii="Times New Roman" w:eastAsia="Times New Roman" w:hAnsi="Times New Roman" w:cs="Times New Roman"/>
          <w:bCs/>
          <w:i/>
          <w:kern w:val="3"/>
        </w:rPr>
        <w:t>What are the causes, health risks and solutions related to childhood obesity?</w:t>
      </w:r>
    </w:p>
    <w:p w14:paraId="4532888E" w14:textId="77777777" w:rsidR="00B3668D" w:rsidRPr="00074AB5" w:rsidRDefault="00B3668D" w:rsidP="00B3668D">
      <w:pPr>
        <w:pStyle w:val="ListParagraph"/>
        <w:numPr>
          <w:ilvl w:val="0"/>
          <w:numId w:val="45"/>
        </w:numPr>
        <w:spacing w:line="240" w:lineRule="auto"/>
        <w:jc w:val="both"/>
        <w:rPr>
          <w:rFonts w:ascii="Times New Roman" w:eastAsia="Times New Roman" w:hAnsi="Times New Roman" w:cs="Times New Roman"/>
          <w:bCs/>
          <w:i/>
          <w:kern w:val="3"/>
        </w:rPr>
      </w:pPr>
      <w:r w:rsidRPr="00074AB5">
        <w:rPr>
          <w:rFonts w:ascii="Times New Roman" w:eastAsia="Times New Roman" w:hAnsi="Times New Roman" w:cs="Times New Roman"/>
          <w:bCs/>
          <w:i/>
          <w:kern w:val="3"/>
        </w:rPr>
        <w:t>What is individuals’ and governments' responsibility for reducing childhood obesity?</w:t>
      </w:r>
    </w:p>
    <w:p w14:paraId="3EAD96D6" w14:textId="77777777" w:rsidR="00B3668D" w:rsidRPr="00074AB5" w:rsidRDefault="00B3668D" w:rsidP="00B3668D">
      <w:pPr>
        <w:pStyle w:val="ListParagraph"/>
        <w:numPr>
          <w:ilvl w:val="0"/>
          <w:numId w:val="45"/>
        </w:numPr>
        <w:spacing w:line="240" w:lineRule="auto"/>
        <w:rPr>
          <w:rFonts w:ascii="Times New Roman" w:eastAsia="Times New Roman" w:hAnsi="Times New Roman" w:cs="Times New Roman"/>
          <w:bCs/>
          <w:i/>
          <w:kern w:val="3"/>
        </w:rPr>
      </w:pPr>
      <w:r w:rsidRPr="00074AB5">
        <w:rPr>
          <w:rFonts w:ascii="Times New Roman" w:eastAsia="Times New Roman" w:hAnsi="Times New Roman" w:cs="Times New Roman"/>
          <w:bCs/>
          <w:i/>
          <w:kern w:val="3"/>
        </w:rPr>
        <w:t>What are the community’s perceptions and knowledge concerning childhood obesity?</w:t>
      </w:r>
    </w:p>
    <w:p w14:paraId="2480751F"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First, students will obtain a basic conceptual understanding about organic and inorganic nutrients essential to human functioning, about food pyramid and Mediterranean diet. Yet, they will identify the relationship between healthy</w:t>
      </w:r>
      <w:r>
        <w:rPr>
          <w:rFonts w:ascii="Times New Roman" w:eastAsia="Times New Roman" w:hAnsi="Times New Roman" w:cs="Times New Roman"/>
          <w:bCs/>
          <w:kern w:val="3"/>
        </w:rPr>
        <w:t xml:space="preserve"> eating and the concept obesity (lesson 1-lesson 4).</w:t>
      </w:r>
    </w:p>
    <w:p w14:paraId="6F19F6E2"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To answer the primary research questions of this unit, students are asked to formulate hypotheses and specific questions, to collect data from a variety of inquiry-based sources (e.g. such as texts, articles, pictures and videos, tables and diagrams, simulations and scientific measurements), in order to answer the socioscientific issue primary research questio</w:t>
      </w:r>
      <w:r>
        <w:rPr>
          <w:rFonts w:ascii="Times New Roman" w:eastAsia="Times New Roman" w:hAnsi="Times New Roman" w:cs="Times New Roman"/>
          <w:bCs/>
          <w:kern w:val="3"/>
        </w:rPr>
        <w:t>ns related to childhood obesity (lesson 5-lesson 8).</w:t>
      </w:r>
    </w:p>
    <w:p w14:paraId="52212706"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Additionally, student</w:t>
      </w:r>
      <w:r>
        <w:rPr>
          <w:rFonts w:ascii="Times New Roman" w:eastAsia="Times New Roman" w:hAnsi="Times New Roman" w:cs="Times New Roman"/>
          <w:bCs/>
          <w:kern w:val="3"/>
        </w:rPr>
        <w:t>s organising and holding an Open Schooling Event</w:t>
      </w:r>
      <w:r w:rsidRPr="000F549E">
        <w:rPr>
          <w:rFonts w:ascii="Times New Roman" w:eastAsia="Times New Roman" w:hAnsi="Times New Roman" w:cs="Times New Roman"/>
          <w:bCs/>
          <w:kern w:val="3"/>
        </w:rPr>
        <w:t xml:space="preserve"> for a discussion about childhood obesity</w:t>
      </w:r>
      <w:r>
        <w:rPr>
          <w:rFonts w:ascii="Times New Roman" w:eastAsia="Times New Roman" w:hAnsi="Times New Roman" w:cs="Times New Roman"/>
          <w:bCs/>
          <w:kern w:val="3"/>
        </w:rPr>
        <w:t>,</w:t>
      </w:r>
      <w:r w:rsidRPr="000F549E">
        <w:rPr>
          <w:rFonts w:ascii="Times New Roman" w:eastAsia="Times New Roman" w:hAnsi="Times New Roman" w:cs="Times New Roman"/>
          <w:bCs/>
          <w:kern w:val="3"/>
        </w:rPr>
        <w:t xml:space="preserve"> and proposing solutions will act as knowledgeable social agents through citizenship education.</w:t>
      </w:r>
    </w:p>
    <w:p w14:paraId="5CE2F2CF" w14:textId="77777777" w:rsidR="00B3668D" w:rsidRPr="000F549E" w:rsidRDefault="00B3668D" w:rsidP="00B3668D">
      <w:pPr>
        <w:spacing w:line="240" w:lineRule="auto"/>
        <w:jc w:val="both"/>
        <w:rPr>
          <w:rFonts w:ascii="Times New Roman" w:eastAsia="Times New Roman" w:hAnsi="Times New Roman" w:cs="Times New Roman"/>
          <w:b/>
          <w:kern w:val="3"/>
        </w:rPr>
      </w:pPr>
      <w:r w:rsidRPr="000F549E">
        <w:rPr>
          <w:rFonts w:ascii="Times New Roman" w:eastAsia="Times New Roman" w:hAnsi="Times New Roman" w:cs="Times New Roman"/>
          <w:b/>
          <w:kern w:val="3"/>
        </w:rPr>
        <w:t>Glossary: didactical glossary (or content glossary) and pedagogical glossary</w:t>
      </w:r>
    </w:p>
    <w:p w14:paraId="0989E30B" w14:textId="77777777" w:rsidR="00B3668D" w:rsidRPr="00F57758" w:rsidRDefault="00B3668D" w:rsidP="00B3668D">
      <w:pPr>
        <w:pStyle w:val="ListParagraph"/>
        <w:numPr>
          <w:ilvl w:val="0"/>
          <w:numId w:val="41"/>
        </w:numPr>
        <w:spacing w:line="240" w:lineRule="auto"/>
        <w:jc w:val="both"/>
        <w:rPr>
          <w:rFonts w:ascii="Times New Roman" w:eastAsia="Times New Roman" w:hAnsi="Times New Roman" w:cs="Times New Roman"/>
          <w:b/>
          <w:kern w:val="3"/>
        </w:rPr>
      </w:pPr>
      <w:r w:rsidRPr="00F57758">
        <w:rPr>
          <w:rFonts w:ascii="Times New Roman" w:eastAsia="Times New Roman" w:hAnsi="Times New Roman" w:cs="Times New Roman"/>
          <w:b/>
          <w:kern w:val="3"/>
        </w:rPr>
        <w:t>Didactical glossary (or content glossary)</w:t>
      </w:r>
    </w:p>
    <w:p w14:paraId="09D7C96F"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kern w:val="3"/>
        </w:rPr>
        <w:t xml:space="preserve">Carbohydrates </w:t>
      </w:r>
      <w:r w:rsidRPr="000F549E">
        <w:rPr>
          <w:rFonts w:ascii="Times New Roman" w:eastAsia="Times New Roman" w:hAnsi="Times New Roman" w:cs="Times New Roman"/>
          <w:bCs/>
          <w:kern w:val="3"/>
        </w:rPr>
        <w:t xml:space="preserve">are organic nutrients, responsible for providing the most energy utilized by the animal kingdom. They are our body’s first choice for fuel. Carbohydrates provide also structural materials to the living organism.  They are also energy storage substances for plant cells. They come mainly from plant foods. Carbohydrates are often the sugar, fibres, and starches that are found in grains, fruits, vegetables, and some milk products (1g carbohydrates provides 4 Kcal or 17 </w:t>
      </w:r>
      <w:r w:rsidRPr="000F549E">
        <w:rPr>
          <w:rFonts w:ascii="Times New Roman" w:eastAsia="Times New Roman" w:hAnsi="Times New Roman" w:cs="Times New Roman"/>
          <w:bCs/>
          <w:kern w:val="3"/>
          <w:lang w:val="el-GR"/>
        </w:rPr>
        <w:t>Κ</w:t>
      </w:r>
      <w:r w:rsidRPr="000F549E">
        <w:rPr>
          <w:rFonts w:ascii="Times New Roman" w:eastAsia="Times New Roman" w:hAnsi="Times New Roman" w:cs="Times New Roman"/>
          <w:bCs/>
          <w:kern w:val="3"/>
        </w:rPr>
        <w:t>J energy).</w:t>
      </w:r>
    </w:p>
    <w:p w14:paraId="36574FC9" w14:textId="77777777" w:rsidR="00B3668D" w:rsidRPr="000F549E" w:rsidRDefault="00B3668D" w:rsidP="00B3668D">
      <w:pPr>
        <w:spacing w:line="240" w:lineRule="auto"/>
        <w:jc w:val="both"/>
        <w:rPr>
          <w:rFonts w:ascii="Times New Roman" w:eastAsia="Times New Roman" w:hAnsi="Times New Roman" w:cs="Times New Roman"/>
          <w:b/>
          <w:kern w:val="3"/>
        </w:rPr>
      </w:pPr>
      <w:r w:rsidRPr="000F549E">
        <w:rPr>
          <w:rFonts w:ascii="Times New Roman" w:eastAsia="Times New Roman" w:hAnsi="Times New Roman" w:cs="Times New Roman"/>
          <w:b/>
          <w:kern w:val="3"/>
        </w:rPr>
        <w:t xml:space="preserve">Complementary nutrients </w:t>
      </w:r>
      <w:r w:rsidRPr="000F549E">
        <w:rPr>
          <w:rFonts w:ascii="Times New Roman" w:eastAsia="Times New Roman" w:hAnsi="Times New Roman" w:cs="Times New Roman"/>
          <w:bCs/>
          <w:kern w:val="3"/>
        </w:rPr>
        <w:t>are those substances which, although they have neither a structural nor an energetic role in the body, are necessary for the normal functioning of the living organism.</w:t>
      </w:r>
    </w:p>
    <w:p w14:paraId="4E9CAF28"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kern w:val="3"/>
        </w:rPr>
        <w:lastRenderedPageBreak/>
        <w:t xml:space="preserve">Dietary fibre </w:t>
      </w:r>
      <w:r w:rsidRPr="000F549E">
        <w:rPr>
          <w:rFonts w:ascii="Times New Roman" w:eastAsia="Times New Roman" w:hAnsi="Times New Roman" w:cs="Times New Roman"/>
          <w:bCs/>
          <w:kern w:val="3"/>
        </w:rPr>
        <w:t>is mainly derived from the cell walls of plant cells. Their role in nutrition and health maintenance is very important. According to current scientific knowledge, fibre is divided into soluble and insoluble fibres. Insoluble fibre is not degraded in the colon, but passes through and excreted in the faeces.  They are important for the good functioning of the digestive system, for the protection against colon cancer and constipation and for the increase of the feeling of satiety. The soluble fibre is degraded by the microbial flora (bacteria) of colon.</w:t>
      </w:r>
    </w:p>
    <w:p w14:paraId="6BF862E7"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kern w:val="3"/>
        </w:rPr>
        <w:t xml:space="preserve">Food pyramid </w:t>
      </w:r>
      <w:r w:rsidRPr="000F549E">
        <w:rPr>
          <w:rFonts w:ascii="Times New Roman" w:eastAsia="Times New Roman" w:hAnsi="Times New Roman" w:cs="Times New Roman"/>
          <w:bCs/>
          <w:kern w:val="3"/>
        </w:rPr>
        <w:t>is a visual representation and depicts the different food groups that are essential for the human body as well as the amounts of each group that should be eaten each day, based on nutritional recommendations.</w:t>
      </w:r>
    </w:p>
    <w:p w14:paraId="32F71BCC"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kern w:val="3"/>
        </w:rPr>
        <w:t xml:space="preserve">Health </w:t>
      </w:r>
      <w:r w:rsidRPr="000F549E">
        <w:rPr>
          <w:rFonts w:ascii="Times New Roman" w:eastAsia="Times New Roman" w:hAnsi="Times New Roman" w:cs="Times New Roman"/>
          <w:bCs/>
          <w:kern w:val="3"/>
        </w:rPr>
        <w:t>is a state of complete physical, social and mental well-being, and not merely the absence of disease or infirmity</w:t>
      </w:r>
    </w:p>
    <w:p w14:paraId="4CF23FE5"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kern w:val="3"/>
        </w:rPr>
        <w:t xml:space="preserve">Health behaviour </w:t>
      </w:r>
      <w:r w:rsidRPr="000F549E">
        <w:rPr>
          <w:rFonts w:ascii="Times New Roman" w:eastAsia="Times New Roman" w:hAnsi="Times New Roman" w:cs="Times New Roman"/>
          <w:bCs/>
          <w:kern w:val="3"/>
        </w:rPr>
        <w:t>is any activity undertaken by an individual for the purpose of promoting, protecting, maintaining or regaining health, whether or not such behaviour is objectively effective towards that end.</w:t>
      </w:r>
    </w:p>
    <w:p w14:paraId="048A056B"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kern w:val="3"/>
        </w:rPr>
        <w:t xml:space="preserve">Health education </w:t>
      </w:r>
      <w:r w:rsidRPr="000F549E">
        <w:rPr>
          <w:rFonts w:ascii="Times New Roman" w:eastAsia="Times New Roman" w:hAnsi="Times New Roman" w:cs="Times New Roman"/>
          <w:bCs/>
          <w:kern w:val="3"/>
        </w:rPr>
        <w:t>is any combination of learning experiences designed to help individuals and communities improve their health by increasing knowledge, influencing motivation and improving health literacy.</w:t>
      </w:r>
    </w:p>
    <w:p w14:paraId="3DFE8973"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kern w:val="3"/>
        </w:rPr>
        <w:t xml:space="preserve">Health for All </w:t>
      </w:r>
      <w:r w:rsidRPr="000F549E">
        <w:rPr>
          <w:rFonts w:ascii="Times New Roman" w:eastAsia="Times New Roman" w:hAnsi="Times New Roman" w:cs="Times New Roman"/>
          <w:bCs/>
          <w:kern w:val="3"/>
        </w:rPr>
        <w:t>is the attainment by all the people of the world of a level of health that will permit them to lead a socially and economically productive life regardless of who they are or where they live.</w:t>
      </w:r>
    </w:p>
    <w:p w14:paraId="68EBE7BA"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kern w:val="3"/>
        </w:rPr>
        <w:t xml:space="preserve">Health outcomes </w:t>
      </w:r>
      <w:r w:rsidRPr="000F549E">
        <w:rPr>
          <w:rFonts w:ascii="Times New Roman" w:eastAsia="Times New Roman" w:hAnsi="Times New Roman" w:cs="Times New Roman"/>
          <w:bCs/>
          <w:kern w:val="3"/>
        </w:rPr>
        <w:t>is a change in the health status of an individual, group or population that is attributable to a planned intervention or series of interventions, regardless of whether such an intervention was intended to change health status.</w:t>
      </w:r>
    </w:p>
    <w:p w14:paraId="3D25BA70"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kern w:val="3"/>
        </w:rPr>
        <w:t xml:space="preserve">Health policy </w:t>
      </w:r>
      <w:r w:rsidRPr="000F549E">
        <w:rPr>
          <w:rFonts w:ascii="Times New Roman" w:eastAsia="Times New Roman" w:hAnsi="Times New Roman" w:cs="Times New Roman"/>
          <w:bCs/>
          <w:kern w:val="3"/>
        </w:rPr>
        <w:t>refers to decisions, plans, and actions that are undertaken to achieve specific health care goals within a society.</w:t>
      </w:r>
    </w:p>
    <w:p w14:paraId="6B6E3BCB" w14:textId="77777777" w:rsidR="00B3668D" w:rsidRPr="000F549E" w:rsidRDefault="00B3668D" w:rsidP="00B3668D">
      <w:pPr>
        <w:spacing w:line="240" w:lineRule="auto"/>
        <w:jc w:val="both"/>
        <w:rPr>
          <w:rFonts w:ascii="Times New Roman" w:eastAsia="Times New Roman" w:hAnsi="Times New Roman" w:cs="Times New Roman"/>
          <w:b/>
          <w:kern w:val="3"/>
        </w:rPr>
      </w:pPr>
      <w:r w:rsidRPr="000F549E">
        <w:rPr>
          <w:rFonts w:ascii="Times New Roman" w:eastAsia="Times New Roman" w:hAnsi="Times New Roman" w:cs="Times New Roman"/>
          <w:b/>
          <w:kern w:val="3"/>
        </w:rPr>
        <w:t xml:space="preserve">Health promoting schools </w:t>
      </w:r>
      <w:r w:rsidRPr="000F549E">
        <w:rPr>
          <w:rFonts w:ascii="Times New Roman" w:eastAsia="Times New Roman" w:hAnsi="Times New Roman" w:cs="Times New Roman"/>
          <w:bCs/>
          <w:kern w:val="3"/>
        </w:rPr>
        <w:t>can be characterised as a school constantly strengthening its capacity as a healthy setting for living, learning and working.</w:t>
      </w:r>
    </w:p>
    <w:p w14:paraId="7EF8C42B"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kern w:val="3"/>
        </w:rPr>
        <w:t xml:space="preserve">Healthy life expectancy </w:t>
      </w:r>
      <w:r w:rsidRPr="000F549E">
        <w:rPr>
          <w:rFonts w:ascii="Times New Roman" w:eastAsia="Times New Roman" w:hAnsi="Times New Roman" w:cs="Times New Roman"/>
          <w:bCs/>
          <w:kern w:val="3"/>
        </w:rPr>
        <w:t>is a population-based measure of the proportion of expected life span estimated to be healthful and fulfilling, or free of illness, disease and disability according to social norms and perceptions and professional standards.</w:t>
      </w:r>
    </w:p>
    <w:p w14:paraId="288A9557"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kern w:val="3"/>
        </w:rPr>
        <w:t xml:space="preserve">Health status </w:t>
      </w:r>
      <w:r w:rsidRPr="000F549E">
        <w:rPr>
          <w:rFonts w:ascii="Times New Roman" w:eastAsia="Times New Roman" w:hAnsi="Times New Roman" w:cs="Times New Roman"/>
          <w:bCs/>
          <w:kern w:val="3"/>
        </w:rPr>
        <w:t>is the state of health of a person or population assessed with reference to morbidity, impairments, anthropological measurements, mortality, and indicators of functional status and quality of life.</w:t>
      </w:r>
    </w:p>
    <w:p w14:paraId="678FFDD9"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kern w:val="3"/>
        </w:rPr>
        <w:t xml:space="preserve">Inorganing nutrients </w:t>
      </w:r>
      <w:r w:rsidRPr="000F549E">
        <w:rPr>
          <w:rFonts w:ascii="Times New Roman" w:eastAsia="Times New Roman" w:hAnsi="Times New Roman" w:cs="Times New Roman"/>
          <w:bCs/>
          <w:kern w:val="3"/>
        </w:rPr>
        <w:t>refer to not carbon-containing substances derived from foods. Inorganic nutrients are divided into two groups: minerals and water. Some minerals are Sodium, Potassium, Calcium, Magnesium, Fluoride, Zinc and Iron.</w:t>
      </w:r>
    </w:p>
    <w:p w14:paraId="1A0A6678" w14:textId="77777777" w:rsidR="00B3668D" w:rsidRPr="000F549E" w:rsidRDefault="00B3668D" w:rsidP="00B3668D">
      <w:pPr>
        <w:spacing w:line="240" w:lineRule="auto"/>
        <w:jc w:val="both"/>
        <w:rPr>
          <w:rFonts w:ascii="Times New Roman" w:eastAsia="Times New Roman" w:hAnsi="Times New Roman" w:cs="Times New Roman"/>
          <w:b/>
          <w:kern w:val="3"/>
        </w:rPr>
      </w:pPr>
      <w:r w:rsidRPr="000F549E">
        <w:rPr>
          <w:rFonts w:ascii="Times New Roman" w:eastAsia="Times New Roman" w:hAnsi="Times New Roman" w:cs="Times New Roman"/>
          <w:b/>
          <w:kern w:val="3"/>
        </w:rPr>
        <w:t xml:space="preserve">Life expectancy </w:t>
      </w:r>
      <w:r w:rsidRPr="000F549E">
        <w:rPr>
          <w:rFonts w:ascii="Times New Roman" w:eastAsia="Times New Roman" w:hAnsi="Times New Roman" w:cs="Times New Roman"/>
          <w:bCs/>
          <w:kern w:val="3"/>
        </w:rPr>
        <w:t>is the average number of years an individual of a given age is expected to live if current age-specific mortality rates continue to apply.</w:t>
      </w:r>
    </w:p>
    <w:p w14:paraId="1C09CE01"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kern w:val="3"/>
        </w:rPr>
        <w:t xml:space="preserve">Lipids </w:t>
      </w:r>
      <w:r w:rsidRPr="000F549E">
        <w:rPr>
          <w:rFonts w:ascii="Times New Roman" w:eastAsia="Times New Roman" w:hAnsi="Times New Roman" w:cs="Times New Roman"/>
          <w:bCs/>
          <w:kern w:val="3"/>
        </w:rPr>
        <w:t>are organic nutrients, responsible for providing structural materials, and energy to the cells of the living organisms. They are important energy-saving substances for animal organisms. They are the richest energy materials. They are also a thermal insulator for the body of animals (1g lipids provides 9 Kcal or 39 ΚJ energy).</w:t>
      </w:r>
    </w:p>
    <w:p w14:paraId="3F30CFFC"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kern w:val="3"/>
        </w:rPr>
        <w:t xml:space="preserve">Mediterranean diet </w:t>
      </w:r>
      <w:r w:rsidRPr="000F549E">
        <w:rPr>
          <w:rFonts w:ascii="Times New Roman" w:eastAsia="Times New Roman" w:hAnsi="Times New Roman" w:cs="Times New Roman"/>
          <w:bCs/>
          <w:kern w:val="3"/>
        </w:rPr>
        <w:t>is a diet inspired by the eating habits of people who live near the Mediterranean Sea. This diet is characterised of high intake of extra virgin olive oil, vegetables including leafy green vegetables, fruits, cereals, nuts and pulses/legumes, moderate intakes of fish and other meat, dairy products and red wine, and low intakes of eggs and sweets.</w:t>
      </w:r>
    </w:p>
    <w:p w14:paraId="4EA7C54C" w14:textId="77777777" w:rsidR="00B3668D" w:rsidRPr="000F549E" w:rsidRDefault="00B3668D" w:rsidP="00B3668D">
      <w:pPr>
        <w:spacing w:line="240" w:lineRule="auto"/>
        <w:jc w:val="both"/>
        <w:rPr>
          <w:rFonts w:ascii="Times New Roman" w:eastAsia="Times New Roman" w:hAnsi="Times New Roman" w:cs="Times New Roman"/>
          <w:b/>
          <w:kern w:val="3"/>
        </w:rPr>
      </w:pPr>
      <w:r w:rsidRPr="000F549E">
        <w:rPr>
          <w:rFonts w:ascii="Times New Roman" w:eastAsia="Times New Roman" w:hAnsi="Times New Roman" w:cs="Times New Roman"/>
          <w:b/>
          <w:kern w:val="3"/>
        </w:rPr>
        <w:lastRenderedPageBreak/>
        <w:t xml:space="preserve">Minerals </w:t>
      </w:r>
      <w:r w:rsidRPr="000F549E">
        <w:rPr>
          <w:rFonts w:ascii="Times New Roman" w:eastAsia="Times New Roman" w:hAnsi="Times New Roman" w:cs="Times New Roman"/>
          <w:bCs/>
          <w:kern w:val="3"/>
        </w:rPr>
        <w:t>are inorganic complementary nutrients derived from the plant and animal foods, as well as from water. They play an important role in the body as key components of many biological structures (bones, teeth) and are involved in important functions in the body. Others are classified as macronutrients and are needed in large quantities in the body (e.g. calcium and magnesium salts) and others are classified as trace elements and are needed in small amounts in the body (e.g. iodine salts, iron salts, iron salts, calcium salts, etc.).</w:t>
      </w:r>
    </w:p>
    <w:p w14:paraId="1548CAC8"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kern w:val="3"/>
        </w:rPr>
        <w:t xml:space="preserve">Nucleic acids </w:t>
      </w:r>
      <w:r w:rsidRPr="000F549E">
        <w:rPr>
          <w:rFonts w:ascii="Times New Roman" w:eastAsia="Times New Roman" w:hAnsi="Times New Roman" w:cs="Times New Roman"/>
          <w:bCs/>
          <w:kern w:val="3"/>
        </w:rPr>
        <w:t>are organic nutrients, mainly responsible for providing structural materials to the cells of the living organisms (genetic material) and determine and control the production of proteins.  Through proteins, nucleic acids control all functions and hereditary characteristics of living organisms.</w:t>
      </w:r>
    </w:p>
    <w:p w14:paraId="249809CA"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kern w:val="3"/>
        </w:rPr>
        <w:t xml:space="preserve">Nutrients </w:t>
      </w:r>
      <w:r w:rsidRPr="000F549E">
        <w:rPr>
          <w:rFonts w:ascii="Times New Roman" w:eastAsia="Times New Roman" w:hAnsi="Times New Roman" w:cs="Times New Roman"/>
          <w:bCs/>
          <w:kern w:val="3"/>
        </w:rPr>
        <w:t>are substances required by the living organism for survival, growth, and reproduction. In other words, nutrients are what give us energy and allow our bodies to perform their essential functions.</w:t>
      </w:r>
    </w:p>
    <w:p w14:paraId="77BC4785"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kern w:val="3"/>
        </w:rPr>
        <w:t xml:space="preserve">Obesity </w:t>
      </w:r>
      <w:r w:rsidRPr="000F549E">
        <w:rPr>
          <w:rFonts w:ascii="Times New Roman" w:eastAsia="Times New Roman" w:hAnsi="Times New Roman" w:cs="Times New Roman"/>
          <w:bCs/>
          <w:kern w:val="3"/>
        </w:rPr>
        <w:t>is a multifactorial disease caused by various factors like unhealthy eating reduced physical activity, psychological and hereditary factors (genes). Obesity isn't just a cosmetic problem. It's a medical problem that increases the risk of other diseases and health problems, such as heart disease, diabetes, high blood pressure and certain cancers.</w:t>
      </w:r>
    </w:p>
    <w:p w14:paraId="0D10C1EA"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kern w:val="3"/>
        </w:rPr>
        <w:t xml:space="preserve">Organic nutrients </w:t>
      </w:r>
      <w:r w:rsidRPr="000F549E">
        <w:rPr>
          <w:rFonts w:ascii="Times New Roman" w:eastAsia="Times New Roman" w:hAnsi="Times New Roman" w:cs="Times New Roman"/>
          <w:bCs/>
          <w:kern w:val="3"/>
        </w:rPr>
        <w:t>refer to carbon-containing substances derived from foods. Carbon represents an element essential to a majority of life forms on Earth. Organic nutrients are carbohydrates, lipids, proteins, nucleic acids, and vitamins.</w:t>
      </w:r>
    </w:p>
    <w:p w14:paraId="56EBE694"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kern w:val="3"/>
        </w:rPr>
        <w:t xml:space="preserve">Proteins </w:t>
      </w:r>
      <w:r w:rsidRPr="000F549E">
        <w:rPr>
          <w:rFonts w:ascii="Times New Roman" w:eastAsia="Times New Roman" w:hAnsi="Times New Roman" w:cs="Times New Roman"/>
          <w:bCs/>
          <w:kern w:val="3"/>
        </w:rPr>
        <w:t>are organic nutrients responsible for providing structural materials, and less energy to the cells of the living organisms. Much of our body is built from proteins. Proteins also carry out many essential functions in the body of the living organisms (e.g. transport of substances, defence of the organism, acceleration of chemical reactions, etc.). They mainly come from animal foods (1g proteins provides 4 Kcal or 17 ΚJ energy).</w:t>
      </w:r>
    </w:p>
    <w:p w14:paraId="32F99AED"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kern w:val="3"/>
        </w:rPr>
        <w:t xml:space="preserve">Vegan diet </w:t>
      </w:r>
      <w:r w:rsidRPr="000F549E">
        <w:rPr>
          <w:rFonts w:ascii="Times New Roman" w:eastAsia="Times New Roman" w:hAnsi="Times New Roman" w:cs="Times New Roman"/>
          <w:bCs/>
          <w:kern w:val="3"/>
        </w:rPr>
        <w:t>contains only plants (such as vegetables, grains, nuts and fruits) and foods made from plants. Vegans do not eat foods that come from animals, including dairy products and eggs.</w:t>
      </w:r>
    </w:p>
    <w:p w14:paraId="2CB943CD"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kern w:val="3"/>
        </w:rPr>
        <w:t xml:space="preserve">Vegetarian diet </w:t>
      </w:r>
      <w:r w:rsidRPr="000F549E">
        <w:rPr>
          <w:rFonts w:ascii="Times New Roman" w:eastAsia="Times New Roman" w:hAnsi="Times New Roman" w:cs="Times New Roman"/>
          <w:bCs/>
          <w:kern w:val="3"/>
        </w:rPr>
        <w:t>contains plants, foods made from plants, dairy products and eggs.</w:t>
      </w:r>
    </w:p>
    <w:p w14:paraId="5A6AD0CF"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kern w:val="3"/>
        </w:rPr>
        <w:t xml:space="preserve">Vitamins </w:t>
      </w:r>
      <w:r w:rsidRPr="000F549E">
        <w:rPr>
          <w:rFonts w:ascii="Times New Roman" w:eastAsia="Times New Roman" w:hAnsi="Times New Roman" w:cs="Times New Roman"/>
          <w:bCs/>
          <w:kern w:val="3"/>
        </w:rPr>
        <w:t>are organic nutrients that our body cannot synthesize or it synthesizes them in amounts less than necessary. They are taken up through animal and plant foods. They are complementary nutrients necessary for the functioning of the body. There are 13 essential vitamins, each with its own unique functions that the body needs to stay healthy. The essential vitamins are: vitamins A, C, D, E, K and the B vitamins: B1, B2, B3, B5, B6, B7, B9 and B12.</w:t>
      </w:r>
    </w:p>
    <w:p w14:paraId="4ED97E06"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kern w:val="3"/>
        </w:rPr>
        <w:t xml:space="preserve">Water </w:t>
      </w:r>
      <w:r w:rsidRPr="000F549E">
        <w:rPr>
          <w:rFonts w:ascii="Times New Roman" w:eastAsia="Times New Roman" w:hAnsi="Times New Roman" w:cs="Times New Roman"/>
          <w:bCs/>
          <w:kern w:val="3"/>
        </w:rPr>
        <w:t>belongs to the inorganic complementary nutrients. More than two thirds of the body of most organisms is made up of water. The water plays an important role in the body e.g. many chemicals can be dissolved in water and thus easily come into contact and react with each other. It’s especially important for the circulatory system, because blood is primarily composed of water! So, water is essential for the transport of substances to all parts of the body.  In addition, it helps organisms to keep their body temperature stable.</w:t>
      </w:r>
    </w:p>
    <w:p w14:paraId="08C48A71" w14:textId="77777777" w:rsidR="00B3668D" w:rsidRPr="000F549E" w:rsidRDefault="00B3668D" w:rsidP="00B3668D">
      <w:pPr>
        <w:spacing w:line="240" w:lineRule="auto"/>
        <w:jc w:val="both"/>
        <w:rPr>
          <w:rFonts w:ascii="Times New Roman" w:eastAsia="Times New Roman" w:hAnsi="Times New Roman" w:cs="Times New Roman"/>
          <w:b/>
          <w:kern w:val="3"/>
        </w:rPr>
      </w:pPr>
      <w:r>
        <w:rPr>
          <w:rFonts w:ascii="Times New Roman" w:eastAsia="Times New Roman" w:hAnsi="Times New Roman" w:cs="Times New Roman"/>
          <w:b/>
          <w:kern w:val="3"/>
        </w:rPr>
        <w:t xml:space="preserve">2. </w:t>
      </w:r>
      <w:r w:rsidRPr="000F549E">
        <w:rPr>
          <w:rFonts w:ascii="Times New Roman" w:eastAsia="Times New Roman" w:hAnsi="Times New Roman" w:cs="Times New Roman"/>
          <w:b/>
          <w:kern w:val="3"/>
        </w:rPr>
        <w:t>Pedagogical glossary</w:t>
      </w:r>
    </w:p>
    <w:p w14:paraId="76FFD7DB" w14:textId="77777777" w:rsidR="00B3668D" w:rsidRPr="000F549E" w:rsidRDefault="00B3668D" w:rsidP="00B3668D">
      <w:pPr>
        <w:spacing w:line="240" w:lineRule="auto"/>
        <w:jc w:val="both"/>
        <w:rPr>
          <w:rFonts w:ascii="Times New Roman" w:eastAsia="Times New Roman" w:hAnsi="Times New Roman" w:cs="Times New Roman"/>
          <w:b/>
          <w:kern w:val="3"/>
        </w:rPr>
      </w:pPr>
      <w:r w:rsidRPr="000F549E">
        <w:rPr>
          <w:rFonts w:ascii="Times New Roman" w:eastAsia="Times New Roman" w:hAnsi="Times New Roman" w:cs="Times New Roman"/>
          <w:b/>
          <w:kern w:val="3"/>
        </w:rPr>
        <w:t>a. Brainstorming</w:t>
      </w:r>
    </w:p>
    <w:p w14:paraId="5008DF59"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kern w:val="3"/>
        </w:rPr>
        <w:t xml:space="preserve">Brainstorming </w:t>
      </w:r>
      <w:r w:rsidRPr="000F549E">
        <w:rPr>
          <w:rFonts w:ascii="Times New Roman" w:eastAsia="Times New Roman" w:hAnsi="Times New Roman" w:cs="Times New Roman"/>
          <w:bCs/>
          <w:kern w:val="3"/>
        </w:rPr>
        <w:t>is an instructional technique with several variations that might take place within small group or with the entire class. During brainstorming all students shortly express their ideas or concepts which are relevant to a given guiding question or central term. Criticism on the ideas is absent during brainstorming and its aim is the production of a lot and divergent ideas.</w:t>
      </w:r>
    </w:p>
    <w:p w14:paraId="7F6D3DA8" w14:textId="77777777" w:rsidR="00B3668D" w:rsidRPr="000F549E" w:rsidRDefault="00B3668D" w:rsidP="00B3668D">
      <w:pPr>
        <w:spacing w:line="240" w:lineRule="auto"/>
        <w:jc w:val="both"/>
        <w:rPr>
          <w:rFonts w:ascii="Times New Roman" w:eastAsia="Times New Roman" w:hAnsi="Times New Roman" w:cs="Times New Roman"/>
          <w:b/>
          <w:kern w:val="3"/>
        </w:rPr>
      </w:pPr>
      <w:r w:rsidRPr="000F549E">
        <w:rPr>
          <w:rFonts w:ascii="Times New Roman" w:eastAsia="Times New Roman" w:hAnsi="Times New Roman" w:cs="Times New Roman"/>
          <w:b/>
          <w:kern w:val="3"/>
        </w:rPr>
        <w:lastRenderedPageBreak/>
        <w:t>b. Socio-scientific inquiry-based teaching and learning approach</w:t>
      </w:r>
    </w:p>
    <w:p w14:paraId="1CE35E8E"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kern w:val="3"/>
        </w:rPr>
        <w:t xml:space="preserve">Socio-scientific inquiry-based teaching and learning </w:t>
      </w:r>
      <w:r w:rsidRPr="000F549E">
        <w:rPr>
          <w:rFonts w:ascii="Times New Roman" w:eastAsia="Times New Roman" w:hAnsi="Times New Roman" w:cs="Times New Roman"/>
          <w:bCs/>
          <w:kern w:val="3"/>
        </w:rPr>
        <w:t>is a pedagogical approach which connects science and society in the classroom through the use of socio-scientific issues. Socio-scientific issues (SSIs) are complex and contentious societal issues with substantive connections to science ideas and principles.</w:t>
      </w:r>
    </w:p>
    <w:p w14:paraId="59AF1F43"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Socio-scientific inquiry-based teaching and learning has three main stages:</w:t>
      </w:r>
    </w:p>
    <w:p w14:paraId="2E4F3797" w14:textId="77777777" w:rsidR="00B3668D" w:rsidRPr="000F549E" w:rsidRDefault="00B3668D" w:rsidP="00B3668D">
      <w:pPr>
        <w:numPr>
          <w:ilvl w:val="0"/>
          <w:numId w:val="8"/>
        </w:num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Use of SSI for raising inquiry-based authentic questions.</w:t>
      </w:r>
    </w:p>
    <w:p w14:paraId="30146510" w14:textId="77777777" w:rsidR="00B3668D" w:rsidRPr="000F549E" w:rsidRDefault="00B3668D" w:rsidP="00B3668D">
      <w:pPr>
        <w:numPr>
          <w:ilvl w:val="0"/>
          <w:numId w:val="8"/>
        </w:num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For exploring these questions, social and scientific inquiry is used (e.g. planning, searching and evaluating information, using a variety of evidence sources, such as research, expert knowledge, practice experience and data to capture the complexity of a problem-,  analysing, negotiating the social and scientific dimensions of the SSI,  making inferences, synthesising  and drawing conclusions, constructing arguments,  etc.).</w:t>
      </w:r>
    </w:p>
    <w:p w14:paraId="1975DC0D" w14:textId="77777777" w:rsidR="00B3668D" w:rsidRPr="000F549E" w:rsidRDefault="00B3668D" w:rsidP="00B3668D">
      <w:pPr>
        <w:numPr>
          <w:ilvl w:val="0"/>
          <w:numId w:val="8"/>
        </w:num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Students are stimulated to form opinions and formulate solutions related to the SSI – questions.</w:t>
      </w:r>
    </w:p>
    <w:p w14:paraId="59878BE7"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The main inquiry phases and sub-phases are described below (Pedaste et al., 2015)</w:t>
      </w:r>
    </w:p>
    <w:p w14:paraId="400F0B10" w14:textId="77777777" w:rsidR="00B3668D" w:rsidRPr="000F549E" w:rsidRDefault="00B3668D" w:rsidP="00B3668D">
      <w:pPr>
        <w:spacing w:line="240" w:lineRule="auto"/>
        <w:jc w:val="both"/>
        <w:rPr>
          <w:rFonts w:ascii="Times New Roman" w:eastAsia="Times New Roman" w:hAnsi="Times New Roman" w:cs="Times New Roman"/>
          <w:bCs/>
          <w:kern w:val="3"/>
        </w:rPr>
      </w:pPr>
    </w:p>
    <w:p w14:paraId="1C283F1B" w14:textId="77777777" w:rsidR="00B3668D" w:rsidRPr="000F549E" w:rsidRDefault="00B3668D" w:rsidP="00B3668D">
      <w:pPr>
        <w:spacing w:line="240" w:lineRule="auto"/>
        <w:jc w:val="both"/>
        <w:rPr>
          <w:rFonts w:ascii="Times New Roman" w:eastAsia="Times New Roman" w:hAnsi="Times New Roman" w:cs="Times New Roman"/>
          <w:b/>
          <w:kern w:val="3"/>
        </w:rPr>
      </w:pPr>
      <w:r w:rsidRPr="000F549E">
        <w:rPr>
          <w:rFonts w:ascii="Times New Roman" w:eastAsia="Times New Roman" w:hAnsi="Times New Roman" w:cs="Times New Roman"/>
          <w:b/>
          <w:noProof/>
          <w:kern w:val="3"/>
          <w:lang w:val="el-GR" w:eastAsia="el-GR"/>
        </w:rPr>
        <w:drawing>
          <wp:inline distT="0" distB="0" distL="0" distR="0" wp14:anchorId="7EE9D392" wp14:editId="6B6672F6">
            <wp:extent cx="5682343" cy="49159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97259" cy="4928815"/>
                    </a:xfrm>
                    <a:prstGeom prst="rect">
                      <a:avLst/>
                    </a:prstGeom>
                    <a:noFill/>
                    <a:ln>
                      <a:noFill/>
                    </a:ln>
                  </pic:spPr>
                </pic:pic>
              </a:graphicData>
            </a:graphic>
          </wp:inline>
        </w:drawing>
      </w:r>
    </w:p>
    <w:p w14:paraId="4F099D90" w14:textId="77777777" w:rsidR="00B3668D" w:rsidRPr="000F549E" w:rsidRDefault="00B3668D" w:rsidP="00B3668D">
      <w:pPr>
        <w:spacing w:line="240" w:lineRule="auto"/>
        <w:jc w:val="both"/>
        <w:rPr>
          <w:rFonts w:ascii="Times New Roman" w:eastAsia="Times New Roman" w:hAnsi="Times New Roman" w:cs="Times New Roman"/>
          <w:bCs/>
          <w:kern w:val="3"/>
          <w:sz w:val="20"/>
          <w:szCs w:val="20"/>
        </w:rPr>
      </w:pPr>
      <w:r w:rsidRPr="000F549E">
        <w:rPr>
          <w:rFonts w:ascii="Times New Roman" w:eastAsia="Times New Roman" w:hAnsi="Times New Roman" w:cs="Times New Roman"/>
          <w:bCs/>
          <w:kern w:val="3"/>
          <w:sz w:val="20"/>
          <w:szCs w:val="20"/>
        </w:rPr>
        <w:t>Fig. 1. The main inquiry phases sub-phases are described below (Pedaste et al., 2015).</w:t>
      </w:r>
    </w:p>
    <w:p w14:paraId="3EEE8457" w14:textId="77777777" w:rsidR="00B3668D" w:rsidRDefault="00B3668D" w:rsidP="00B3668D">
      <w:pPr>
        <w:spacing w:line="240" w:lineRule="auto"/>
        <w:jc w:val="both"/>
        <w:rPr>
          <w:rFonts w:ascii="Times New Roman" w:eastAsia="Times New Roman" w:hAnsi="Times New Roman" w:cs="Times New Roman"/>
          <w:b/>
          <w:kern w:val="3"/>
        </w:rPr>
      </w:pPr>
    </w:p>
    <w:p w14:paraId="5F57CE14" w14:textId="77777777" w:rsidR="00B3668D" w:rsidRPr="000F549E" w:rsidRDefault="00B3668D" w:rsidP="00B3668D">
      <w:pPr>
        <w:spacing w:line="240" w:lineRule="auto"/>
        <w:jc w:val="both"/>
        <w:rPr>
          <w:rFonts w:ascii="Times New Roman" w:eastAsia="Times New Roman" w:hAnsi="Times New Roman" w:cs="Times New Roman"/>
          <w:b/>
          <w:kern w:val="3"/>
        </w:rPr>
      </w:pPr>
      <w:r w:rsidRPr="000F549E">
        <w:rPr>
          <w:rFonts w:ascii="Times New Roman" w:eastAsia="Times New Roman" w:hAnsi="Times New Roman" w:cs="Times New Roman"/>
          <w:b/>
          <w:kern w:val="3"/>
        </w:rPr>
        <w:t>c. Collaborative learning</w:t>
      </w:r>
    </w:p>
    <w:p w14:paraId="4689B240"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kern w:val="3"/>
        </w:rPr>
        <w:t xml:space="preserve">Collaborative learning </w:t>
      </w:r>
      <w:r w:rsidRPr="000F549E">
        <w:rPr>
          <w:rFonts w:ascii="Times New Roman" w:eastAsia="Times New Roman" w:hAnsi="Times New Roman" w:cs="Times New Roman"/>
          <w:bCs/>
          <w:kern w:val="3"/>
        </w:rPr>
        <w:t xml:space="preserve">is a pedagogical method, using group (3-5 students) teaching -learning activities (except those activities which require an individual reflection on one’s own learning or those that require whole-class discussions). </w:t>
      </w:r>
      <w:r w:rsidRPr="006123C6">
        <w:rPr>
          <w:rFonts w:ascii="Times New Roman" w:eastAsia="Times New Roman" w:hAnsi="Times New Roman" w:cs="Times New Roman"/>
          <w:bCs/>
          <w:kern w:val="3"/>
        </w:rPr>
        <w:t>Collaborative learning can boost the learning outcomes, students’ interests and participation and their collaboration and communication skills.</w:t>
      </w:r>
    </w:p>
    <w:p w14:paraId="2B882B0D" w14:textId="77777777" w:rsidR="00B3668D"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The role of the teacher is to guide students, stating explicitly the aims of each task or reformulating and adapting new key questions in order to help them to find their own learning path. This teacher’s role as a facilitator is necessary to promote a gradual development of students’ learning autonomy, when questioning, thinking, planning, reflecting, interacting, discussing, and gradually developing conceptual frameworks through the active participation in tasks.</w:t>
      </w:r>
    </w:p>
    <w:p w14:paraId="21E8577C" w14:textId="77777777" w:rsidR="00B3668D" w:rsidRPr="00F723F0" w:rsidRDefault="00B3668D" w:rsidP="00B3668D">
      <w:pPr>
        <w:spacing w:line="240" w:lineRule="auto"/>
        <w:jc w:val="both"/>
        <w:rPr>
          <w:rFonts w:ascii="Times New Roman" w:eastAsia="Times New Roman" w:hAnsi="Times New Roman" w:cs="Times New Roman"/>
          <w:bCs/>
          <w:kern w:val="3"/>
        </w:rPr>
      </w:pPr>
      <w:r w:rsidRPr="006123C6">
        <w:rPr>
          <w:rFonts w:ascii="Times New Roman" w:eastAsia="Times New Roman" w:hAnsi="Times New Roman" w:cs="Times New Roman"/>
          <w:bCs/>
          <w:kern w:val="3"/>
        </w:rPr>
        <w:t>One type of cooperative learning method</w:t>
      </w:r>
      <w:r w:rsidRPr="006123C6">
        <w:t xml:space="preserve"> is </w:t>
      </w:r>
      <w:r w:rsidRPr="006123C6">
        <w:rPr>
          <w:rFonts w:ascii="Times New Roman" w:eastAsia="Times New Roman" w:hAnsi="Times New Roman" w:cs="Times New Roman"/>
          <w:bCs/>
          <w:kern w:val="3"/>
        </w:rPr>
        <w:t xml:space="preserve">the </w:t>
      </w:r>
      <w:r w:rsidRPr="006123C6">
        <w:rPr>
          <w:rFonts w:ascii="Times New Roman" w:eastAsia="Times New Roman" w:hAnsi="Times New Roman" w:cs="Times New Roman"/>
          <w:b/>
          <w:bCs/>
          <w:kern w:val="3"/>
        </w:rPr>
        <w:t xml:space="preserve">jigsaw technique. </w:t>
      </w:r>
      <w:r w:rsidRPr="006123C6">
        <w:rPr>
          <w:rFonts w:ascii="Times New Roman" w:eastAsia="Times New Roman" w:hAnsi="Times New Roman" w:cs="Times New Roman"/>
          <w:bCs/>
          <w:kern w:val="3"/>
        </w:rPr>
        <w:t>The jigsaw technique is a method of organizing classroom activity that makes students dependent on each other to succeed. It breaks classes into groups that each assemble a piece of an assignment and synthesize their work when finished.</w:t>
      </w:r>
      <w:r w:rsidRPr="006123C6">
        <w:t xml:space="preserve"> </w:t>
      </w:r>
      <w:r w:rsidRPr="006123C6">
        <w:rPr>
          <w:rFonts w:ascii="Times New Roman" w:eastAsia="Times New Roman" w:hAnsi="Times New Roman" w:cs="Times New Roman"/>
          <w:bCs/>
          <w:kern w:val="3"/>
        </w:rPr>
        <w:t>The process derives its name from the jigsaw puzzle because it involves putting the parts of the assignment together to form a whole picture.</w:t>
      </w:r>
    </w:p>
    <w:p w14:paraId="6970E7A4" w14:textId="77777777" w:rsidR="00B3668D" w:rsidRPr="000F549E" w:rsidRDefault="00B3668D" w:rsidP="00B3668D">
      <w:pPr>
        <w:spacing w:line="240" w:lineRule="auto"/>
        <w:jc w:val="both"/>
        <w:rPr>
          <w:rFonts w:ascii="Times New Roman" w:eastAsia="Times New Roman" w:hAnsi="Times New Roman" w:cs="Times New Roman"/>
          <w:b/>
          <w:kern w:val="3"/>
        </w:rPr>
      </w:pPr>
      <w:r w:rsidRPr="000F549E">
        <w:rPr>
          <w:rFonts w:ascii="Times New Roman" w:eastAsia="Times New Roman" w:hAnsi="Times New Roman" w:cs="Times New Roman"/>
          <w:b/>
          <w:kern w:val="3"/>
        </w:rPr>
        <w:t>d. Learning Science by Constructing Models</w:t>
      </w:r>
    </w:p>
    <w:p w14:paraId="2B73763D"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kern w:val="3"/>
        </w:rPr>
        <w:t xml:space="preserve">Modelling-based Learning approach </w:t>
      </w:r>
      <w:r w:rsidRPr="000F549E">
        <w:rPr>
          <w:rFonts w:ascii="Times New Roman" w:eastAsia="Times New Roman" w:hAnsi="Times New Roman" w:cs="Times New Roman"/>
          <w:bCs/>
          <w:kern w:val="3"/>
        </w:rPr>
        <w:t xml:space="preserve">is an approach for teaching and learning in science whereby learning takes place via student construction of models as representations of physical phenomena that include representations of physical objects and their characteristics, physical entities and physical processes involved in the physical phenomena. This leads to an externalized representation of the underlying mechanism of a physical phenomenon and helps students build an understanding of that mechanism. </w:t>
      </w:r>
    </w:p>
    <w:p w14:paraId="078BDF13"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Particularly, models help us to visualize a system and specify its structure or behaviour. Moreover, the modelling process usually simplifies a phenomenon thereby revealing its more fundamental concepts and downgrading any secondary information that is not directly relevant to those aspects of the system that are of interest for investigation purposes. Models have a representative, interpretive and predictive power.</w:t>
      </w:r>
    </w:p>
    <w:p w14:paraId="1BF9985F" w14:textId="77777777" w:rsidR="00B3668D" w:rsidRPr="000F549E" w:rsidRDefault="00B3668D" w:rsidP="00B3668D">
      <w:pPr>
        <w:spacing w:line="240" w:lineRule="auto"/>
        <w:jc w:val="both"/>
        <w:rPr>
          <w:rFonts w:ascii="Times New Roman" w:eastAsia="Times New Roman" w:hAnsi="Times New Roman" w:cs="Times New Roman"/>
          <w:b/>
          <w:kern w:val="3"/>
          <w:lang w:val="en-US"/>
        </w:rPr>
      </w:pPr>
      <w:r w:rsidRPr="000F549E">
        <w:rPr>
          <w:rFonts w:ascii="Times New Roman" w:eastAsia="Times New Roman" w:hAnsi="Times New Roman" w:cs="Times New Roman"/>
          <w:b/>
          <w:bCs/>
          <w:kern w:val="3"/>
          <w:lang w:val="en-US"/>
        </w:rPr>
        <w:t>e. Learning Science by Constructing Concept map</w:t>
      </w:r>
    </w:p>
    <w:p w14:paraId="51573E64" w14:textId="77777777" w:rsidR="00B3668D" w:rsidRPr="000F549E" w:rsidRDefault="00B3668D" w:rsidP="00B3668D">
      <w:pPr>
        <w:spacing w:line="240" w:lineRule="auto"/>
        <w:jc w:val="both"/>
        <w:rPr>
          <w:rFonts w:ascii="Times New Roman" w:eastAsia="Times New Roman" w:hAnsi="Times New Roman" w:cs="Times New Roman"/>
          <w:bCs/>
          <w:kern w:val="3"/>
          <w:lang w:val="en-US"/>
        </w:rPr>
      </w:pPr>
      <w:r w:rsidRPr="000F549E">
        <w:rPr>
          <w:rFonts w:ascii="Times New Roman" w:eastAsia="Times New Roman" w:hAnsi="Times New Roman" w:cs="Times New Roman"/>
          <w:b/>
          <w:kern w:val="3"/>
          <w:lang w:val="en-US"/>
        </w:rPr>
        <w:t xml:space="preserve">Concept maps </w:t>
      </w:r>
      <w:r w:rsidRPr="000F549E">
        <w:rPr>
          <w:rFonts w:ascii="Times New Roman" w:eastAsia="Times New Roman" w:hAnsi="Times New Roman" w:cs="Times New Roman"/>
          <w:bCs/>
          <w:kern w:val="3"/>
          <w:lang w:val="en-US"/>
        </w:rPr>
        <w:t>are a kind of graphic organizers similar to mind maps. They include concepts in frames interconnected with arrows. A verb is written above each arrow which determines the kind of the semantic connection, in a way that the two interconnected concepts and the arrow (mainly verb) form a semantically independent sentence.</w:t>
      </w:r>
      <w:r w:rsidRPr="000F549E">
        <w:rPr>
          <w:rFonts w:ascii="Times New Roman" w:eastAsia="Times New Roman" w:hAnsi="Times New Roman" w:cs="Times New Roman"/>
          <w:bCs/>
          <w:kern w:val="3"/>
        </w:rPr>
        <w:t xml:space="preserve"> In addition, </w:t>
      </w:r>
      <w:r w:rsidRPr="000F549E">
        <w:rPr>
          <w:rFonts w:ascii="Times New Roman" w:eastAsia="Times New Roman" w:hAnsi="Times New Roman" w:cs="Times New Roman"/>
          <w:bCs/>
          <w:kern w:val="3"/>
          <w:lang w:val="en-US"/>
        </w:rPr>
        <w:t>concept maps are a direct method of looking at the organization and structure of an individual's knowledge within a particular domain and at the fluency and efficiency with which the knowledge can be used.</w:t>
      </w:r>
    </w:p>
    <w:p w14:paraId="1B015FEB" w14:textId="77777777" w:rsidR="00B3668D" w:rsidRPr="000F549E" w:rsidRDefault="00B3668D" w:rsidP="00B3668D">
      <w:pPr>
        <w:spacing w:line="240" w:lineRule="auto"/>
        <w:jc w:val="both"/>
        <w:rPr>
          <w:rFonts w:ascii="Times New Roman" w:eastAsia="Times New Roman" w:hAnsi="Times New Roman" w:cs="Times New Roman"/>
          <w:b/>
          <w:kern w:val="3"/>
          <w:lang w:val="en-US"/>
        </w:rPr>
      </w:pPr>
      <w:r w:rsidRPr="000F549E">
        <w:rPr>
          <w:rFonts w:ascii="Times New Roman" w:eastAsia="Times New Roman" w:hAnsi="Times New Roman" w:cs="Times New Roman"/>
          <w:b/>
          <w:kern w:val="3"/>
          <w:lang w:val="en-US"/>
        </w:rPr>
        <w:t xml:space="preserve">f. </w:t>
      </w:r>
      <w:r w:rsidRPr="000F549E">
        <w:rPr>
          <w:rFonts w:ascii="Times New Roman" w:eastAsia="Times New Roman" w:hAnsi="Times New Roman" w:cs="Times New Roman"/>
          <w:b/>
          <w:bCs/>
          <w:kern w:val="3"/>
          <w:lang w:val="en-US"/>
        </w:rPr>
        <w:t>Learning Science by Using Infographic</w:t>
      </w:r>
      <w:r w:rsidRPr="000F549E">
        <w:rPr>
          <w:rFonts w:ascii="Times New Roman" w:eastAsia="Times New Roman" w:hAnsi="Times New Roman" w:cs="Times New Roman"/>
          <w:b/>
          <w:kern w:val="3"/>
          <w:lang w:val="en-US"/>
        </w:rPr>
        <w:t xml:space="preserve"> </w:t>
      </w:r>
    </w:p>
    <w:p w14:paraId="1EC968D4" w14:textId="77777777" w:rsidR="00B3668D" w:rsidRPr="000F549E" w:rsidRDefault="00B3668D" w:rsidP="00B3668D">
      <w:pPr>
        <w:spacing w:line="240" w:lineRule="auto"/>
        <w:jc w:val="both"/>
        <w:rPr>
          <w:rFonts w:ascii="Times New Roman" w:eastAsia="Times New Roman" w:hAnsi="Times New Roman" w:cs="Times New Roman"/>
          <w:bCs/>
          <w:kern w:val="3"/>
          <w:lang w:val="en-US"/>
        </w:rPr>
      </w:pPr>
      <w:r w:rsidRPr="000F549E">
        <w:rPr>
          <w:rFonts w:ascii="Times New Roman" w:eastAsia="Times New Roman" w:hAnsi="Times New Roman" w:cs="Times New Roman"/>
          <w:b/>
          <w:kern w:val="3"/>
          <w:lang w:val="en-US"/>
        </w:rPr>
        <w:t xml:space="preserve">An infographic (information graphic) </w:t>
      </w:r>
      <w:r w:rsidRPr="000F549E">
        <w:rPr>
          <w:rFonts w:ascii="Times New Roman" w:eastAsia="Times New Roman" w:hAnsi="Times New Roman" w:cs="Times New Roman"/>
          <w:bCs/>
          <w:kern w:val="3"/>
          <w:lang w:val="en-US"/>
        </w:rPr>
        <w:t>is a kind of multimodal representation of facts and information. It usually forms a broad graphic composition combining short texts, numerical data, graphs, diagrams, sketches, colors, and shapes. The aim of the infographic is to present a big load of information on a topic in a visual way, making it comprehensible immediately.</w:t>
      </w:r>
    </w:p>
    <w:p w14:paraId="2FC7582C" w14:textId="77777777" w:rsidR="00B3668D" w:rsidRPr="000F549E" w:rsidRDefault="00B3668D" w:rsidP="00B3668D">
      <w:pPr>
        <w:spacing w:line="240" w:lineRule="auto"/>
        <w:jc w:val="both"/>
        <w:rPr>
          <w:rFonts w:ascii="Times New Roman" w:eastAsia="Times New Roman" w:hAnsi="Times New Roman" w:cs="Times New Roman"/>
          <w:b/>
          <w:kern w:val="3"/>
        </w:rPr>
      </w:pPr>
      <w:r w:rsidRPr="000F549E">
        <w:rPr>
          <w:rFonts w:ascii="Times New Roman" w:eastAsia="Times New Roman" w:hAnsi="Times New Roman" w:cs="Times New Roman"/>
          <w:b/>
          <w:kern w:val="3"/>
        </w:rPr>
        <w:t>g. Open Schooling</w:t>
      </w:r>
    </w:p>
    <w:p w14:paraId="0D8E4A95"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kern w:val="3"/>
        </w:rPr>
        <w:t xml:space="preserve">Open Schooling </w:t>
      </w:r>
      <w:r w:rsidRPr="000F549E">
        <w:rPr>
          <w:rFonts w:ascii="Times New Roman" w:eastAsia="Times New Roman" w:hAnsi="Times New Roman" w:cs="Times New Roman"/>
          <w:bCs/>
          <w:kern w:val="3"/>
        </w:rPr>
        <w:t>is an educational perspective in which schools become open to society by bidirectional collaborating with different institutions with the aim to:</w:t>
      </w:r>
    </w:p>
    <w:p w14:paraId="26CFEB41" w14:textId="77777777" w:rsidR="00B3668D" w:rsidRPr="000F549E" w:rsidRDefault="00B3668D" w:rsidP="00B3668D">
      <w:pPr>
        <w:numPr>
          <w:ilvl w:val="0"/>
          <w:numId w:val="7"/>
        </w:num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lastRenderedPageBreak/>
        <w:t>Improve community well-being by raising awareness and co-creating solutions to both personal and socially relevant problems that have a direct impact at a local level.</w:t>
      </w:r>
    </w:p>
    <w:p w14:paraId="1180EE23" w14:textId="77777777" w:rsidR="00B3668D" w:rsidRPr="000F549E" w:rsidRDefault="00B3668D" w:rsidP="00B3668D">
      <w:pPr>
        <w:numPr>
          <w:ilvl w:val="0"/>
          <w:numId w:val="7"/>
        </w:num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Enrich the curricula and pedagogical repertoire of schools, by sharing different views and expertise from both educational and non-educational agents and institutions with the aim to promote students’ meaningful learning and competence development.</w:t>
      </w:r>
    </w:p>
    <w:p w14:paraId="1A3C802C" w14:textId="77777777" w:rsidR="00B3668D" w:rsidRPr="000F549E" w:rsidRDefault="00B3668D" w:rsidP="00B3668D">
      <w:pPr>
        <w:numPr>
          <w:ilvl w:val="0"/>
          <w:numId w:val="7"/>
        </w:num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Give epistemic authority to all agents from within and outside the school, specifically to the students and their families, by engaging them in sustained inquiry, knowledge creation, creative action, and dissemination on issues of relevance to the local community and beyond.</w:t>
      </w:r>
    </w:p>
    <w:p w14:paraId="1E0DC817"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To do so, projects and initiatives on Open Schooling take advantage of the knowledge, practices, visions, attitudes, resources, and values of all involved agents, empowering them to collectively transform society from a reflective and critical standpoint that focuses on sustainability, equity, social justice, and inclusion.</w:t>
      </w:r>
    </w:p>
    <w:p w14:paraId="11C1E55D"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Open Schooling emerges as a new term first in the report Science Education for Responsible Citizenship and in EU’s Work Programme 2016-2017 and continues to be a priority in the Work Programme 2018-2020. However, despite the term not being explicitly there, we can identify the Open Schooling idea already in the Work Programme 2014-2015.</w:t>
      </w:r>
    </w:p>
    <w:p w14:paraId="5688CD71"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The EU WPs from 2016 to 2020 followed up on the report Science Education for Responsible Citizenship to explicitly promote the concept of Open Schooling in their strategy of Science with and for Society, which revolves around the concept of Responsible Research and Innovation (RRI) and its pillar on Science Education.</w:t>
      </w:r>
    </w:p>
    <w:p w14:paraId="593E4BC7" w14:textId="77777777" w:rsidR="00B3668D" w:rsidRPr="000F549E" w:rsidRDefault="00B3668D" w:rsidP="00B3668D">
      <w:pPr>
        <w:spacing w:line="240" w:lineRule="auto"/>
        <w:jc w:val="both"/>
        <w:rPr>
          <w:rFonts w:ascii="Times New Roman" w:eastAsia="Times New Roman" w:hAnsi="Times New Roman" w:cs="Times New Roman"/>
          <w:b/>
          <w:kern w:val="3"/>
        </w:rPr>
      </w:pPr>
      <w:r w:rsidRPr="000F549E">
        <w:rPr>
          <w:rFonts w:ascii="Times New Roman" w:eastAsia="Times New Roman" w:hAnsi="Times New Roman" w:cs="Times New Roman"/>
          <w:b/>
          <w:kern w:val="3"/>
        </w:rPr>
        <w:t>h. Critical Health Literacy</w:t>
      </w:r>
    </w:p>
    <w:p w14:paraId="45EE086E"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kern w:val="3"/>
        </w:rPr>
        <w:t xml:space="preserve">Critical health literacy </w:t>
      </w:r>
      <w:r w:rsidRPr="000F549E">
        <w:rPr>
          <w:rFonts w:ascii="Times New Roman" w:eastAsia="Times New Roman" w:hAnsi="Times New Roman" w:cs="Times New Roman"/>
          <w:bCs/>
          <w:kern w:val="3"/>
        </w:rPr>
        <w:t>is an important dimension of health literacy beyond fundamental literacy and comprehension skills in health contexts. It includes quite useful notions and skills for a health literate citizen in modern society. Critical health literacy mainly consists of the critical evaluation of health information, the comprehension of the interconnection between health and society (in particular the notion of social determinants of health), and the participation in civic collective actions for the promotion of health.</w:t>
      </w:r>
    </w:p>
    <w:p w14:paraId="57C63675" w14:textId="77777777" w:rsidR="00B3668D" w:rsidRPr="000F549E" w:rsidRDefault="00B3668D" w:rsidP="00B3668D">
      <w:pPr>
        <w:spacing w:line="240" w:lineRule="auto"/>
        <w:jc w:val="both"/>
        <w:rPr>
          <w:rFonts w:ascii="Times New Roman" w:eastAsia="Times New Roman" w:hAnsi="Times New Roman" w:cs="Times New Roman"/>
          <w:b/>
          <w:kern w:val="3"/>
          <w:lang w:val="en-US"/>
        </w:rPr>
      </w:pPr>
      <w:r w:rsidRPr="000F549E">
        <w:rPr>
          <w:rFonts w:ascii="Times New Roman" w:eastAsia="Times New Roman" w:hAnsi="Times New Roman" w:cs="Times New Roman"/>
          <w:b/>
          <w:kern w:val="3"/>
          <w:lang w:val="en-US"/>
        </w:rPr>
        <w:t xml:space="preserve">i. One Health Approach </w:t>
      </w:r>
    </w:p>
    <w:p w14:paraId="6A23FFD1" w14:textId="77777777" w:rsidR="00B3668D" w:rsidRPr="000F549E" w:rsidRDefault="00B3668D" w:rsidP="00B3668D">
      <w:pPr>
        <w:spacing w:line="240" w:lineRule="auto"/>
        <w:jc w:val="both"/>
        <w:rPr>
          <w:rFonts w:ascii="Times New Roman" w:eastAsia="Times New Roman" w:hAnsi="Times New Roman" w:cs="Times New Roman"/>
          <w:bCs/>
          <w:kern w:val="3"/>
          <w:lang w:val="en-US"/>
        </w:rPr>
      </w:pPr>
      <w:r w:rsidRPr="000F549E">
        <w:rPr>
          <w:rFonts w:ascii="Times New Roman" w:eastAsia="Times New Roman" w:hAnsi="Times New Roman" w:cs="Times New Roman"/>
          <w:b/>
          <w:kern w:val="3"/>
          <w:lang w:val="en-US"/>
        </w:rPr>
        <w:t xml:space="preserve">The One Health approach is </w:t>
      </w:r>
      <w:r w:rsidRPr="000F549E">
        <w:rPr>
          <w:rFonts w:ascii="Times New Roman" w:eastAsia="Times New Roman" w:hAnsi="Times New Roman" w:cs="Times New Roman"/>
          <w:bCs/>
          <w:kern w:val="3"/>
          <w:lang w:val="en-US"/>
        </w:rPr>
        <w:t xml:space="preserve">a transdisciplinary approach that considers human health under a broad context highlighting the direct interconnections with animal health and the environment. </w:t>
      </w:r>
    </w:p>
    <w:p w14:paraId="0219E28D" w14:textId="77777777" w:rsidR="00B3668D" w:rsidRDefault="00B3668D" w:rsidP="00B3668D">
      <w:pPr>
        <w:spacing w:after="0" w:line="240" w:lineRule="auto"/>
        <w:contextualSpacing/>
        <w:jc w:val="both"/>
        <w:rPr>
          <w:rFonts w:ascii="Times New Roman" w:eastAsia="Times New Roman" w:hAnsi="Times New Roman" w:cs="Times New Roman"/>
          <w:b/>
          <w:kern w:val="3"/>
        </w:rPr>
      </w:pPr>
    </w:p>
    <w:p w14:paraId="3614E4BC" w14:textId="77777777" w:rsidR="00B3668D" w:rsidRPr="00F57758" w:rsidRDefault="00B3668D" w:rsidP="00B3668D">
      <w:pPr>
        <w:spacing w:line="240" w:lineRule="auto"/>
        <w:jc w:val="both"/>
        <w:rPr>
          <w:rFonts w:ascii="Times New Roman" w:eastAsia="Times New Roman" w:hAnsi="Times New Roman" w:cs="Times New Roman"/>
          <w:b/>
          <w:kern w:val="3"/>
          <w:u w:val="single"/>
        </w:rPr>
      </w:pPr>
      <w:r w:rsidRPr="00F57758">
        <w:rPr>
          <w:rFonts w:ascii="Times New Roman" w:eastAsia="Times New Roman" w:hAnsi="Times New Roman" w:cs="Times New Roman"/>
          <w:b/>
          <w:kern w:val="3"/>
          <w:u w:val="single"/>
        </w:rPr>
        <w:t>Indicative literature</w:t>
      </w:r>
    </w:p>
    <w:p w14:paraId="5A97CBE7"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Banerjee, A. (2010). Teaching science using guided inquiry as the central theme: a professional development model for high school science teachers. </w:t>
      </w:r>
      <w:r w:rsidRPr="000F549E">
        <w:rPr>
          <w:rFonts w:ascii="Times New Roman" w:eastAsia="Times New Roman" w:hAnsi="Times New Roman" w:cs="Times New Roman"/>
          <w:bCs/>
          <w:i/>
          <w:kern w:val="3"/>
        </w:rPr>
        <w:t>Science Educator, 19</w:t>
      </w:r>
      <w:r w:rsidRPr="000F549E">
        <w:rPr>
          <w:rFonts w:ascii="Times New Roman" w:eastAsia="Times New Roman" w:hAnsi="Times New Roman" w:cs="Times New Roman"/>
          <w:bCs/>
          <w:kern w:val="3"/>
        </w:rPr>
        <w:t>, 1–9.</w:t>
      </w:r>
    </w:p>
    <w:p w14:paraId="0C7631F7"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Barab, S., &amp; Squire, K. (2004). Design-based research: putting a stake in the ground. The </w:t>
      </w:r>
      <w:r w:rsidRPr="000F549E">
        <w:rPr>
          <w:rFonts w:ascii="Times New Roman" w:eastAsia="Times New Roman" w:hAnsi="Times New Roman" w:cs="Times New Roman"/>
          <w:bCs/>
          <w:i/>
          <w:kern w:val="3"/>
        </w:rPr>
        <w:t>Journal of the Learning Sciences, 13</w:t>
      </w:r>
      <w:r w:rsidRPr="000F549E">
        <w:rPr>
          <w:rFonts w:ascii="Times New Roman" w:eastAsia="Times New Roman" w:hAnsi="Times New Roman" w:cs="Times New Roman"/>
          <w:bCs/>
          <w:kern w:val="3"/>
        </w:rPr>
        <w:t>, 1–14.</w:t>
      </w:r>
    </w:p>
    <w:p w14:paraId="2D678A6D"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Baytelman A, Iordanou K, Constantinou CP (2020). Epistemic beliefs and prior knowledge as predictors of the construction of different types of arguments on socioscientific issues. </w:t>
      </w:r>
      <w:r w:rsidRPr="000F549E">
        <w:rPr>
          <w:rFonts w:ascii="Times New Roman" w:eastAsia="Times New Roman" w:hAnsi="Times New Roman" w:cs="Times New Roman"/>
          <w:bCs/>
          <w:i/>
          <w:kern w:val="3"/>
        </w:rPr>
        <w:t>Journal of Research in Science Teaching, 57</w:t>
      </w:r>
      <w:r w:rsidRPr="000F549E">
        <w:rPr>
          <w:rFonts w:ascii="Times New Roman" w:eastAsia="Times New Roman" w:hAnsi="Times New Roman" w:cs="Times New Roman"/>
          <w:bCs/>
          <w:kern w:val="3"/>
        </w:rPr>
        <w:t xml:space="preserve">, 1199–1227. </w:t>
      </w:r>
      <w:hyperlink r:id="rId6" w:history="1">
        <w:r w:rsidRPr="000F549E">
          <w:rPr>
            <w:rStyle w:val="Hyperlink"/>
            <w:rFonts w:ascii="Times New Roman" w:eastAsia="Times New Roman" w:hAnsi="Times New Roman" w:cs="Times New Roman"/>
            <w:bCs/>
            <w:kern w:val="3"/>
          </w:rPr>
          <w:t>https://doi.org/10.1002/tea</w:t>
        </w:r>
      </w:hyperlink>
      <w:r w:rsidRPr="000F549E">
        <w:rPr>
          <w:rFonts w:ascii="Times New Roman" w:eastAsia="Times New Roman" w:hAnsi="Times New Roman" w:cs="Times New Roman"/>
          <w:bCs/>
          <w:kern w:val="3"/>
          <w:u w:val="single"/>
        </w:rPr>
        <w:t>.</w:t>
      </w:r>
      <w:r w:rsidRPr="000F549E">
        <w:rPr>
          <w:rFonts w:ascii="Times New Roman" w:eastAsia="Times New Roman" w:hAnsi="Times New Roman" w:cs="Times New Roman"/>
          <w:bCs/>
          <w:kern w:val="3"/>
        </w:rPr>
        <w:t xml:space="preserve">Bell, T., Urhahne, D., Schanze, S., &amp; Ploetzner, R. (2010). Collaborative inquiry learning: models, tools, and challenges. </w:t>
      </w:r>
      <w:r w:rsidRPr="000F549E">
        <w:rPr>
          <w:rFonts w:ascii="Times New Roman" w:eastAsia="Times New Roman" w:hAnsi="Times New Roman" w:cs="Times New Roman"/>
          <w:bCs/>
          <w:i/>
          <w:kern w:val="3"/>
        </w:rPr>
        <w:t>International Journal of Science Education, 32</w:t>
      </w:r>
      <w:r w:rsidRPr="000F549E">
        <w:rPr>
          <w:rFonts w:ascii="Times New Roman" w:eastAsia="Times New Roman" w:hAnsi="Times New Roman" w:cs="Times New Roman"/>
          <w:bCs/>
          <w:kern w:val="3"/>
        </w:rPr>
        <w:t xml:space="preserve">, 349–377. </w:t>
      </w:r>
      <w:hyperlink r:id="rId7" w:history="1">
        <w:r w:rsidRPr="000F549E">
          <w:rPr>
            <w:rStyle w:val="Hyperlink"/>
            <w:rFonts w:ascii="Times New Roman" w:eastAsia="Times New Roman" w:hAnsi="Times New Roman" w:cs="Times New Roman"/>
            <w:bCs/>
            <w:kern w:val="3"/>
          </w:rPr>
          <w:t>https://doi.org/10.1080/09500690802582241</w:t>
        </w:r>
      </w:hyperlink>
    </w:p>
    <w:p w14:paraId="78364C30"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lastRenderedPageBreak/>
        <w:t xml:space="preserve">Bevevino, M., Dengel, J., &amp; Adams, K. (1999). Constructivist theory in the classroom. internalizing concepts through inquiry learning. The Clearing House: </w:t>
      </w:r>
      <w:r w:rsidRPr="000F549E">
        <w:rPr>
          <w:rFonts w:ascii="Times New Roman" w:eastAsia="Times New Roman" w:hAnsi="Times New Roman" w:cs="Times New Roman"/>
          <w:bCs/>
          <w:i/>
          <w:kern w:val="3"/>
        </w:rPr>
        <w:t>A Journal of Educational Strategies, Issues and Ideas, 72</w:t>
      </w:r>
      <w:r w:rsidRPr="000F549E">
        <w:rPr>
          <w:rFonts w:ascii="Times New Roman" w:eastAsia="Times New Roman" w:hAnsi="Times New Roman" w:cs="Times New Roman"/>
          <w:bCs/>
          <w:kern w:val="3"/>
        </w:rPr>
        <w:t xml:space="preserve">, 275–278. </w:t>
      </w:r>
      <w:hyperlink r:id="rId8" w:history="1">
        <w:r w:rsidRPr="000F549E">
          <w:rPr>
            <w:rStyle w:val="Hyperlink"/>
            <w:rFonts w:ascii="Times New Roman" w:eastAsia="Times New Roman" w:hAnsi="Times New Roman" w:cs="Times New Roman"/>
            <w:bCs/>
            <w:kern w:val="3"/>
          </w:rPr>
          <w:t>http://dx.doi.org/10.1080/00098659909599406</w:t>
        </w:r>
      </w:hyperlink>
    </w:p>
    <w:p w14:paraId="5615D069"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Bruce, B. C., &amp; Bishop, A. P. (2002). Using the web to support inquiry-based literacy development. Journal of Adolescent and Adult Literacy, 45, 706–714.</w:t>
      </w:r>
    </w:p>
    <w:p w14:paraId="1DE93978"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Bruce, B. C., &amp; Casey, L. (2012). The practice of inquiry: a pedagogical ‘sweet spot’ for digital literacy? </w:t>
      </w:r>
      <w:r w:rsidRPr="000F549E">
        <w:rPr>
          <w:rFonts w:ascii="Times New Roman" w:eastAsia="Times New Roman" w:hAnsi="Times New Roman" w:cs="Times New Roman"/>
          <w:bCs/>
          <w:i/>
          <w:kern w:val="3"/>
        </w:rPr>
        <w:t>Computers in the Schools, 29</w:t>
      </w:r>
      <w:r w:rsidRPr="000F549E">
        <w:rPr>
          <w:rFonts w:ascii="Times New Roman" w:eastAsia="Times New Roman" w:hAnsi="Times New Roman" w:cs="Times New Roman"/>
          <w:bCs/>
          <w:kern w:val="3"/>
        </w:rPr>
        <w:t>, 191–206. https://doi.org/ 10.1080/07380569.2012.657994.</w:t>
      </w:r>
    </w:p>
    <w:p w14:paraId="174E6499"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Bybee, R., Taylor, J. A., Gardner, A., van Scotter, P., Carlson, J.,Westbrook, A., et al. (2006). </w:t>
      </w:r>
      <w:r w:rsidRPr="000F549E">
        <w:rPr>
          <w:rFonts w:ascii="Times New Roman" w:eastAsia="Times New Roman" w:hAnsi="Times New Roman" w:cs="Times New Roman"/>
          <w:bCs/>
          <w:i/>
          <w:kern w:val="3"/>
        </w:rPr>
        <w:t>The BSCS 5E instructional model: Origins and effectiveness</w:t>
      </w:r>
      <w:r w:rsidRPr="000F549E">
        <w:rPr>
          <w:rFonts w:ascii="Times New Roman" w:eastAsia="Times New Roman" w:hAnsi="Times New Roman" w:cs="Times New Roman"/>
          <w:bCs/>
          <w:kern w:val="3"/>
        </w:rPr>
        <w:t>. Colorado Springs, CO: BSCS.</w:t>
      </w:r>
    </w:p>
    <w:p w14:paraId="3575F74E"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Kokotsaki, D., Menzies, V., &amp; Wiggins, A. (2016). Project-based learning: </w:t>
      </w:r>
      <w:r w:rsidRPr="000F549E">
        <w:rPr>
          <w:rFonts w:ascii="Times New Roman" w:eastAsia="Times New Roman" w:hAnsi="Times New Roman" w:cs="Times New Roman"/>
          <w:bCs/>
          <w:i/>
          <w:kern w:val="3"/>
        </w:rPr>
        <w:t>A review of the literature. Improving schools, 19(3</w:t>
      </w:r>
      <w:r w:rsidRPr="000F549E">
        <w:rPr>
          <w:rFonts w:ascii="Times New Roman" w:eastAsia="Times New Roman" w:hAnsi="Times New Roman" w:cs="Times New Roman"/>
          <w:bCs/>
          <w:kern w:val="3"/>
        </w:rPr>
        <w:t>), 267-277.</w:t>
      </w:r>
    </w:p>
    <w:p w14:paraId="099D4E3F"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Kuhn, D. (2001). How do people know? </w:t>
      </w:r>
      <w:r w:rsidRPr="000F549E">
        <w:rPr>
          <w:rFonts w:ascii="Times New Roman" w:eastAsia="Times New Roman" w:hAnsi="Times New Roman" w:cs="Times New Roman"/>
          <w:bCs/>
          <w:i/>
          <w:kern w:val="3"/>
        </w:rPr>
        <w:t>Psychological Science, 12,</w:t>
      </w:r>
      <w:r w:rsidRPr="000F549E">
        <w:rPr>
          <w:rFonts w:ascii="Times New Roman" w:eastAsia="Times New Roman" w:hAnsi="Times New Roman" w:cs="Times New Roman"/>
          <w:bCs/>
          <w:kern w:val="3"/>
        </w:rPr>
        <w:t xml:space="preserve"> 1–8.</w:t>
      </w:r>
    </w:p>
    <w:p w14:paraId="72CF715E"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Kuhn, D., Cheney, R., &amp; Weinstock, M. (2000). The development of epistemological understanding. </w:t>
      </w:r>
      <w:r w:rsidRPr="000F549E">
        <w:rPr>
          <w:rFonts w:ascii="Times New Roman" w:eastAsia="Times New Roman" w:hAnsi="Times New Roman" w:cs="Times New Roman"/>
          <w:bCs/>
          <w:i/>
          <w:kern w:val="3"/>
        </w:rPr>
        <w:t>Cognitive Development, 15(3),</w:t>
      </w:r>
      <w:r w:rsidRPr="000F549E">
        <w:rPr>
          <w:rFonts w:ascii="Times New Roman" w:eastAsia="Times New Roman" w:hAnsi="Times New Roman" w:cs="Times New Roman"/>
          <w:bCs/>
          <w:kern w:val="3"/>
        </w:rPr>
        <w:t xml:space="preserve"> 309–328.</w:t>
      </w:r>
    </w:p>
    <w:p w14:paraId="1B3D22FB"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Lederman, N. G. (2018). Nature of scientific knowledge and scientific inquiry in biology teaching</w:t>
      </w:r>
      <w:r w:rsidRPr="000F549E">
        <w:rPr>
          <w:rFonts w:ascii="Times New Roman" w:eastAsia="Times New Roman" w:hAnsi="Times New Roman" w:cs="Times New Roman"/>
          <w:bCs/>
          <w:i/>
          <w:kern w:val="3"/>
        </w:rPr>
        <w:t>. In Teaching biology in schools</w:t>
      </w:r>
      <w:r w:rsidRPr="000F549E">
        <w:rPr>
          <w:rFonts w:ascii="Times New Roman" w:eastAsia="Times New Roman" w:hAnsi="Times New Roman" w:cs="Times New Roman"/>
          <w:bCs/>
          <w:kern w:val="3"/>
        </w:rPr>
        <w:t xml:space="preserve"> (pp. 216-235). Routledge.</w:t>
      </w:r>
    </w:p>
    <w:p w14:paraId="1373A62B"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Matthews, M. R. (2007). Models in science and in science education: An introduction. </w:t>
      </w:r>
      <w:r w:rsidRPr="000F549E">
        <w:rPr>
          <w:rFonts w:ascii="Times New Roman" w:eastAsia="Times New Roman" w:hAnsi="Times New Roman" w:cs="Times New Roman"/>
          <w:bCs/>
          <w:i/>
          <w:kern w:val="3"/>
        </w:rPr>
        <w:t>Science &amp; education, 16(7</w:t>
      </w:r>
      <w:r w:rsidRPr="000F549E">
        <w:rPr>
          <w:rFonts w:ascii="Times New Roman" w:eastAsia="Times New Roman" w:hAnsi="Times New Roman" w:cs="Times New Roman"/>
          <w:bCs/>
          <w:kern w:val="3"/>
        </w:rPr>
        <w:t>), 647-652.</w:t>
      </w:r>
    </w:p>
    <w:p w14:paraId="56BA6ED3"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Mazur, E. (1997). </w:t>
      </w:r>
      <w:r w:rsidRPr="000F549E">
        <w:rPr>
          <w:rFonts w:ascii="Times New Roman" w:eastAsia="Times New Roman" w:hAnsi="Times New Roman" w:cs="Times New Roman"/>
          <w:bCs/>
          <w:i/>
          <w:kern w:val="3"/>
        </w:rPr>
        <w:t>Peer instruction: A User's manual.</w:t>
      </w:r>
      <w:r w:rsidRPr="000F549E">
        <w:rPr>
          <w:rFonts w:ascii="Times New Roman" w:eastAsia="Times New Roman" w:hAnsi="Times New Roman" w:cs="Times New Roman"/>
          <w:bCs/>
          <w:kern w:val="3"/>
        </w:rPr>
        <w:t xml:space="preserve"> Upper Saddle River, NJ: Prentice-Hall.</w:t>
      </w:r>
    </w:p>
    <w:p w14:paraId="493A7F20"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Novak, J. D. (1998). </w:t>
      </w:r>
      <w:r w:rsidRPr="000F549E">
        <w:rPr>
          <w:rFonts w:ascii="Times New Roman" w:eastAsia="Times New Roman" w:hAnsi="Times New Roman" w:cs="Times New Roman"/>
          <w:bCs/>
          <w:i/>
          <w:kern w:val="3"/>
        </w:rPr>
        <w:t>Learning, creating, and using knowledge: Concept maps as facilitative tools for schools and corporations.</w:t>
      </w:r>
      <w:r w:rsidRPr="000F549E">
        <w:rPr>
          <w:rFonts w:ascii="Times New Roman" w:eastAsia="Times New Roman" w:hAnsi="Times New Roman" w:cs="Times New Roman"/>
          <w:bCs/>
          <w:kern w:val="3"/>
        </w:rPr>
        <w:t xml:space="preserve"> Mahwah, NJ: Lawrence Erlbaum &amp; Assoc.</w:t>
      </w:r>
    </w:p>
    <w:p w14:paraId="642BCCBC"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Novak, J. D. (2006). The development of the concept mapping tool and the evolution of a new model for education: Implications for mathematics education. </w:t>
      </w:r>
      <w:r w:rsidRPr="000F549E">
        <w:rPr>
          <w:rFonts w:ascii="Times New Roman" w:eastAsia="Times New Roman" w:hAnsi="Times New Roman" w:cs="Times New Roman"/>
          <w:bCs/>
          <w:i/>
          <w:kern w:val="3"/>
        </w:rPr>
        <w:t>Focus on Learning Problems in Mathematics, 28 (3&amp;4)</w:t>
      </w:r>
      <w:r w:rsidRPr="000F549E">
        <w:rPr>
          <w:rFonts w:ascii="Times New Roman" w:eastAsia="Times New Roman" w:hAnsi="Times New Roman" w:cs="Times New Roman"/>
          <w:bCs/>
          <w:kern w:val="3"/>
        </w:rPr>
        <w:t>, 1–32.</w:t>
      </w:r>
    </w:p>
    <w:p w14:paraId="7F5A2787"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Novak, J. D. (2010). </w:t>
      </w:r>
      <w:r w:rsidRPr="000F549E">
        <w:rPr>
          <w:rFonts w:ascii="Times New Roman" w:eastAsia="Times New Roman" w:hAnsi="Times New Roman" w:cs="Times New Roman"/>
          <w:bCs/>
          <w:i/>
          <w:kern w:val="3"/>
        </w:rPr>
        <w:t>Learning, creating, and using knowledge: Concept maps as facilitative tools in schools and corporations</w:t>
      </w:r>
      <w:r w:rsidRPr="000F549E">
        <w:rPr>
          <w:rFonts w:ascii="Times New Roman" w:eastAsia="Times New Roman" w:hAnsi="Times New Roman" w:cs="Times New Roman"/>
          <w:bCs/>
          <w:kern w:val="3"/>
        </w:rPr>
        <w:t xml:space="preserve"> (2nd ed.). New York, NY: Routledge.</w:t>
      </w:r>
    </w:p>
    <w:p w14:paraId="40AB6113"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Pedaste, M., Mäeots, M., Siiman, L., de Jong, T., van Riesen, S., Kamp, E., Manoli, C., Zacharia, Z., Tsourlidaki, E. (2015). Phases of inquiry-based learning: Definitions and the inquiry cycle. </w:t>
      </w:r>
      <w:r w:rsidRPr="000F549E">
        <w:rPr>
          <w:rFonts w:ascii="Times New Roman" w:eastAsia="Times New Roman" w:hAnsi="Times New Roman" w:cs="Times New Roman"/>
          <w:bCs/>
          <w:i/>
          <w:kern w:val="3"/>
        </w:rPr>
        <w:t>Educational Research Revi</w:t>
      </w:r>
      <w:r w:rsidRPr="000F549E">
        <w:rPr>
          <w:rFonts w:ascii="Times New Roman" w:eastAsia="Times New Roman" w:hAnsi="Times New Roman" w:cs="Times New Roman"/>
          <w:bCs/>
          <w:i/>
          <w:color w:val="000000" w:themeColor="text1"/>
          <w:kern w:val="3"/>
        </w:rPr>
        <w:t>ew</w:t>
      </w:r>
      <w:r w:rsidRPr="000F549E">
        <w:rPr>
          <w:rFonts w:ascii="Times New Roman" w:eastAsia="Times New Roman" w:hAnsi="Times New Roman" w:cs="Times New Roman"/>
          <w:bCs/>
          <w:color w:val="000000" w:themeColor="text1"/>
          <w:kern w:val="3"/>
        </w:rPr>
        <w:t xml:space="preserve">, </w:t>
      </w:r>
      <w:hyperlink r:id="rId9" w:history="1">
        <w:r w:rsidRPr="000F549E">
          <w:rPr>
            <w:rStyle w:val="Hyperlink"/>
            <w:rFonts w:ascii="Times New Roman" w:eastAsia="Times New Roman" w:hAnsi="Times New Roman" w:cs="Times New Roman"/>
            <w:bCs/>
            <w:color w:val="000000" w:themeColor="text1"/>
            <w:kern w:val="3"/>
          </w:rPr>
          <w:t>http://dx.doi.org/10.1016/j.edurev.2015.02.003</w:t>
        </w:r>
      </w:hyperlink>
    </w:p>
    <w:p w14:paraId="09B7F9A3"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Sadler, T. D. (2009). Situated learning in science education: Socio-scientific issues as contexts for practice. </w:t>
      </w:r>
      <w:r w:rsidRPr="000F549E">
        <w:rPr>
          <w:rFonts w:ascii="Times New Roman" w:eastAsia="Times New Roman" w:hAnsi="Times New Roman" w:cs="Times New Roman"/>
          <w:bCs/>
          <w:i/>
          <w:kern w:val="3"/>
        </w:rPr>
        <w:t>Studies in Science Education, 45(1),</w:t>
      </w:r>
      <w:r w:rsidRPr="000F549E">
        <w:rPr>
          <w:rFonts w:ascii="Times New Roman" w:eastAsia="Times New Roman" w:hAnsi="Times New Roman" w:cs="Times New Roman"/>
          <w:bCs/>
          <w:kern w:val="3"/>
        </w:rPr>
        <w:t xml:space="preserve"> 1–42.</w:t>
      </w:r>
    </w:p>
    <w:p w14:paraId="71F08C9F"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UNESCO (2015) Rethinking education: towards a global common good. Paris: UNESCO</w:t>
      </w:r>
    </w:p>
    <w:p w14:paraId="344FA89F"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Zeidler, D. L. (2014). Socioscientific issues as a curriculum emphasis: Theory, research, and practice. In N. G. Lederman &amp; S. K. Abell (Eds.), </w:t>
      </w:r>
      <w:r w:rsidRPr="000F549E">
        <w:rPr>
          <w:rFonts w:ascii="Times New Roman" w:eastAsia="Times New Roman" w:hAnsi="Times New Roman" w:cs="Times New Roman"/>
          <w:bCs/>
          <w:i/>
          <w:kern w:val="3"/>
        </w:rPr>
        <w:t>Handbook of research on science education, volume II</w:t>
      </w:r>
      <w:r w:rsidRPr="000F549E">
        <w:rPr>
          <w:rFonts w:ascii="Times New Roman" w:eastAsia="Times New Roman" w:hAnsi="Times New Roman" w:cs="Times New Roman"/>
          <w:bCs/>
          <w:kern w:val="3"/>
        </w:rPr>
        <w:t xml:space="preserve"> (pp. 697–726). New York, NY: Routledge.</w:t>
      </w:r>
    </w:p>
    <w:p w14:paraId="6F04B526"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Zeidler, D. L., Herman, B., Ruzek, M., Linder, A., &amp; Lin, S. S. (2013). Cross-cultural epistemological orientations to socioscientific issues. </w:t>
      </w:r>
      <w:r w:rsidRPr="000F549E">
        <w:rPr>
          <w:rFonts w:ascii="Times New Roman" w:eastAsia="Times New Roman" w:hAnsi="Times New Roman" w:cs="Times New Roman"/>
          <w:bCs/>
          <w:i/>
          <w:kern w:val="3"/>
        </w:rPr>
        <w:t>Journal of Research in Science Teaching, 50(3)</w:t>
      </w:r>
      <w:r w:rsidRPr="000F549E">
        <w:rPr>
          <w:rFonts w:ascii="Times New Roman" w:eastAsia="Times New Roman" w:hAnsi="Times New Roman" w:cs="Times New Roman"/>
          <w:bCs/>
          <w:kern w:val="3"/>
        </w:rPr>
        <w:t>, 251–283.</w:t>
      </w:r>
    </w:p>
    <w:p w14:paraId="22A66765"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Zeidler, D. L., Herman, B. C., &amp; Sadler, T. D. (2019). New directions in socioscientific issues research. </w:t>
      </w:r>
      <w:r w:rsidRPr="000F549E">
        <w:rPr>
          <w:rFonts w:ascii="Times New Roman" w:eastAsia="Times New Roman" w:hAnsi="Times New Roman" w:cs="Times New Roman"/>
          <w:bCs/>
          <w:i/>
          <w:kern w:val="3"/>
        </w:rPr>
        <w:t>Disciplinary and Interdisciplinary Science Education Research, 1(11</w:t>
      </w:r>
      <w:r w:rsidRPr="000F549E">
        <w:rPr>
          <w:rFonts w:ascii="Times New Roman" w:eastAsia="Times New Roman" w:hAnsi="Times New Roman" w:cs="Times New Roman"/>
          <w:bCs/>
          <w:kern w:val="3"/>
        </w:rPr>
        <w:t xml:space="preserve">), 1–9. </w:t>
      </w:r>
      <w:hyperlink r:id="rId10" w:history="1">
        <w:r w:rsidRPr="000F549E">
          <w:rPr>
            <w:rStyle w:val="Hyperlink"/>
            <w:rFonts w:ascii="Times New Roman" w:eastAsia="Times New Roman" w:hAnsi="Times New Roman" w:cs="Times New Roman"/>
            <w:bCs/>
            <w:color w:val="000000" w:themeColor="text1"/>
            <w:kern w:val="3"/>
          </w:rPr>
          <w:t>https://doi.org/10.1186/s43031-019-0008-7</w:t>
        </w:r>
      </w:hyperlink>
      <w:r w:rsidRPr="000F549E">
        <w:rPr>
          <w:rFonts w:ascii="Times New Roman" w:eastAsia="Times New Roman" w:hAnsi="Times New Roman" w:cs="Times New Roman"/>
          <w:bCs/>
          <w:color w:val="000000" w:themeColor="text1"/>
          <w:kern w:val="3"/>
        </w:rPr>
        <w:t>.</w:t>
      </w:r>
    </w:p>
    <w:p w14:paraId="64D95971" w14:textId="77777777" w:rsidR="00B3668D" w:rsidRDefault="00B3668D" w:rsidP="00B3668D">
      <w:pPr>
        <w:spacing w:after="0" w:line="240" w:lineRule="auto"/>
        <w:contextualSpacing/>
        <w:jc w:val="both"/>
        <w:rPr>
          <w:rFonts w:ascii="Times New Roman" w:eastAsia="Times New Roman" w:hAnsi="Times New Roman" w:cs="Times New Roman"/>
          <w:b/>
          <w:kern w:val="3"/>
          <w:u w:val="single"/>
        </w:rPr>
      </w:pPr>
    </w:p>
    <w:p w14:paraId="01493665" w14:textId="77777777" w:rsidR="00B3668D" w:rsidRPr="00F57758" w:rsidRDefault="00B3668D" w:rsidP="00B3668D">
      <w:pPr>
        <w:spacing w:line="240" w:lineRule="auto"/>
        <w:jc w:val="both"/>
        <w:rPr>
          <w:rFonts w:ascii="Times New Roman" w:eastAsia="Times New Roman" w:hAnsi="Times New Roman" w:cs="Times New Roman"/>
          <w:b/>
          <w:kern w:val="3"/>
          <w:u w:val="single"/>
        </w:rPr>
      </w:pPr>
      <w:r w:rsidRPr="00F57758">
        <w:rPr>
          <w:rFonts w:ascii="Times New Roman" w:eastAsia="Times New Roman" w:hAnsi="Times New Roman" w:cs="Times New Roman"/>
          <w:b/>
          <w:kern w:val="3"/>
          <w:u w:val="single"/>
        </w:rPr>
        <w:lastRenderedPageBreak/>
        <w:t>STEM Content</w:t>
      </w:r>
    </w:p>
    <w:p w14:paraId="70B87B35"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 Fundamental concepts of biological sciences (e.g., childhood obesity, food pyramid, healthy eating, Mediterranean diet, nutrients, etc.).</w:t>
      </w:r>
    </w:p>
    <w:p w14:paraId="705B9B23" w14:textId="77777777" w:rsidR="00B3668D" w:rsidRPr="000F549E" w:rsidRDefault="00B3668D" w:rsidP="00B3668D">
      <w:pPr>
        <w:spacing w:line="240" w:lineRule="auto"/>
        <w:jc w:val="both"/>
        <w:rPr>
          <w:rFonts w:ascii="Times New Roman" w:eastAsia="Times New Roman" w:hAnsi="Times New Roman" w:cs="Times New Roman"/>
          <w:bCs/>
          <w:kern w:val="3"/>
          <w:lang w:val="en-US"/>
        </w:rPr>
      </w:pPr>
      <w:r w:rsidRPr="000F549E">
        <w:rPr>
          <w:rFonts w:ascii="Times New Roman" w:eastAsia="Times New Roman" w:hAnsi="Times New Roman" w:cs="Times New Roman"/>
          <w:bCs/>
          <w:kern w:val="3"/>
          <w:lang w:val="en-US"/>
        </w:rPr>
        <w:t>2. Promotion of the interconnection among science, technology, society, and environment (STSE).</w:t>
      </w:r>
    </w:p>
    <w:p w14:paraId="055B6EE7" w14:textId="77777777" w:rsidR="00B3668D" w:rsidRPr="000F549E" w:rsidRDefault="00B3668D" w:rsidP="00B3668D">
      <w:pPr>
        <w:spacing w:line="240" w:lineRule="auto"/>
        <w:jc w:val="both"/>
        <w:rPr>
          <w:rFonts w:ascii="Times New Roman" w:eastAsia="Times New Roman" w:hAnsi="Times New Roman" w:cs="Times New Roman"/>
          <w:bCs/>
          <w:kern w:val="3"/>
          <w:lang w:val="en-US"/>
        </w:rPr>
      </w:pPr>
      <w:r w:rsidRPr="000F549E">
        <w:rPr>
          <w:rFonts w:ascii="Times New Roman" w:eastAsia="Times New Roman" w:hAnsi="Times New Roman" w:cs="Times New Roman"/>
          <w:bCs/>
          <w:kern w:val="3"/>
          <w:lang w:val="en-US"/>
        </w:rPr>
        <w:t>3.  Promotion of critical STEM literacy, critical health literacy and critical scientific literacy aspects in</w:t>
      </w:r>
    </w:p>
    <w:p w14:paraId="1FBA37A9" w14:textId="77777777" w:rsidR="00B3668D" w:rsidRPr="000F549E" w:rsidRDefault="00B3668D" w:rsidP="00B3668D">
      <w:pPr>
        <w:spacing w:line="240" w:lineRule="auto"/>
        <w:jc w:val="both"/>
        <w:rPr>
          <w:rFonts w:ascii="Times New Roman" w:eastAsia="Times New Roman" w:hAnsi="Times New Roman" w:cs="Times New Roman"/>
          <w:bCs/>
          <w:kern w:val="3"/>
          <w:lang w:val="en-US"/>
        </w:rPr>
      </w:pPr>
      <w:r w:rsidRPr="000F549E">
        <w:rPr>
          <w:rFonts w:ascii="Times New Roman" w:eastAsia="Times New Roman" w:hAnsi="Times New Roman" w:cs="Times New Roman"/>
          <w:bCs/>
          <w:kern w:val="3"/>
          <w:lang w:val="en-US"/>
        </w:rPr>
        <w:t>STEM instruction with a view to promoting active citizenship.</w:t>
      </w:r>
    </w:p>
    <w:p w14:paraId="45F61A86" w14:textId="77777777" w:rsidR="00B3668D" w:rsidRPr="000F549E" w:rsidRDefault="00B3668D" w:rsidP="00B3668D">
      <w:pPr>
        <w:spacing w:line="240" w:lineRule="auto"/>
        <w:jc w:val="both"/>
        <w:rPr>
          <w:rFonts w:ascii="Times New Roman" w:eastAsia="Times New Roman" w:hAnsi="Times New Roman" w:cs="Times New Roman"/>
          <w:bCs/>
          <w:kern w:val="3"/>
          <w:lang w:val="en-US"/>
        </w:rPr>
      </w:pPr>
      <w:r w:rsidRPr="000F549E">
        <w:rPr>
          <w:rFonts w:ascii="Times New Roman" w:eastAsia="Times New Roman" w:hAnsi="Times New Roman" w:cs="Times New Roman"/>
          <w:bCs/>
          <w:kern w:val="3"/>
          <w:lang w:val="en-US"/>
        </w:rPr>
        <w:t>4. Highlight of the role of science for the establishment of public health.</w:t>
      </w:r>
    </w:p>
    <w:p w14:paraId="0D644F24" w14:textId="77777777" w:rsidR="00B3668D" w:rsidRPr="000F549E" w:rsidRDefault="00B3668D" w:rsidP="00B3668D">
      <w:pPr>
        <w:spacing w:line="240" w:lineRule="auto"/>
        <w:jc w:val="both"/>
        <w:rPr>
          <w:rFonts w:ascii="Times New Roman" w:eastAsia="Times New Roman" w:hAnsi="Times New Roman" w:cs="Times New Roman"/>
          <w:bCs/>
          <w:kern w:val="3"/>
          <w:lang w:val="en-US"/>
        </w:rPr>
      </w:pPr>
      <w:r w:rsidRPr="000F549E">
        <w:rPr>
          <w:rFonts w:ascii="Times New Roman" w:eastAsia="Times New Roman" w:hAnsi="Times New Roman" w:cs="Times New Roman"/>
          <w:bCs/>
          <w:kern w:val="3"/>
          <w:lang w:val="en-US"/>
        </w:rPr>
        <w:t>5. Conduction of authentic socio-scientific research by students.</w:t>
      </w:r>
    </w:p>
    <w:p w14:paraId="5C3CBDFE" w14:textId="77777777" w:rsidR="00B3668D" w:rsidRPr="000F549E" w:rsidRDefault="00B3668D" w:rsidP="00B3668D">
      <w:pPr>
        <w:spacing w:line="240" w:lineRule="auto"/>
        <w:jc w:val="both"/>
        <w:rPr>
          <w:rFonts w:ascii="Times New Roman" w:eastAsia="Times New Roman" w:hAnsi="Times New Roman" w:cs="Times New Roman"/>
          <w:bCs/>
          <w:kern w:val="3"/>
          <w:lang w:val="en-US"/>
        </w:rPr>
      </w:pPr>
      <w:r w:rsidRPr="000F549E">
        <w:rPr>
          <w:rFonts w:ascii="Times New Roman" w:eastAsia="Times New Roman" w:hAnsi="Times New Roman" w:cs="Times New Roman"/>
          <w:bCs/>
          <w:kern w:val="3"/>
          <w:lang w:val="en-US"/>
        </w:rPr>
        <w:t xml:space="preserve">6. Research data collection, </w:t>
      </w:r>
      <w:r w:rsidRPr="000F549E">
        <w:rPr>
          <w:rFonts w:ascii="Times New Roman" w:eastAsia="Times New Roman" w:hAnsi="Times New Roman" w:cs="Times New Roman"/>
          <w:bCs/>
          <w:kern w:val="3"/>
        </w:rPr>
        <w:t xml:space="preserve">analyse, make inferences, synthesize, draw conclusions, </w:t>
      </w:r>
      <w:r w:rsidRPr="000F549E">
        <w:rPr>
          <w:rFonts w:ascii="Times New Roman" w:eastAsia="Times New Roman" w:hAnsi="Times New Roman" w:cs="Times New Roman"/>
          <w:bCs/>
          <w:kern w:val="3"/>
          <w:lang w:val="en-US"/>
        </w:rPr>
        <w:t>and appropriate research project presentation by students.</w:t>
      </w:r>
    </w:p>
    <w:p w14:paraId="21518FAB"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7. Construction, use and nature of scientific models.</w:t>
      </w:r>
    </w:p>
    <w:p w14:paraId="51015728"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8. Promoting understanding of nature of science and epistemological beliefs.</w:t>
      </w:r>
    </w:p>
    <w:p w14:paraId="3B7970AC" w14:textId="77777777" w:rsidR="00B3668D" w:rsidRPr="00F57758" w:rsidRDefault="00B3668D" w:rsidP="00B3668D">
      <w:pPr>
        <w:spacing w:line="240" w:lineRule="auto"/>
        <w:jc w:val="both"/>
        <w:rPr>
          <w:rFonts w:ascii="Times New Roman" w:eastAsia="Times New Roman" w:hAnsi="Times New Roman" w:cs="Times New Roman"/>
          <w:b/>
          <w:kern w:val="3"/>
          <w:u w:val="single"/>
        </w:rPr>
      </w:pPr>
      <w:r w:rsidRPr="00F57758">
        <w:rPr>
          <w:rFonts w:ascii="Times New Roman" w:eastAsia="Times New Roman" w:hAnsi="Times New Roman" w:cs="Times New Roman"/>
          <w:b/>
          <w:kern w:val="3"/>
          <w:u w:val="single"/>
        </w:rPr>
        <w:t>General Learning Objectives</w:t>
      </w:r>
    </w:p>
    <w:p w14:paraId="3CE459D7" w14:textId="77777777" w:rsidR="00B3668D" w:rsidRPr="000F549E" w:rsidRDefault="00B3668D" w:rsidP="00B3668D">
      <w:pPr>
        <w:spacing w:line="240" w:lineRule="auto"/>
        <w:jc w:val="both"/>
        <w:rPr>
          <w:rFonts w:ascii="Times New Roman" w:eastAsia="Times New Roman" w:hAnsi="Times New Roman" w:cs="Times New Roman"/>
          <w:b/>
          <w:kern w:val="3"/>
        </w:rPr>
      </w:pPr>
      <w:r w:rsidRPr="000F549E">
        <w:rPr>
          <w:rFonts w:ascii="Times New Roman" w:eastAsia="Times New Roman" w:hAnsi="Times New Roman" w:cs="Times New Roman"/>
          <w:b/>
          <w:kern w:val="3"/>
        </w:rPr>
        <w:t>Knowledge (Core Concepts)</w:t>
      </w:r>
    </w:p>
    <w:p w14:paraId="1F576167"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 Transdisciplinary concepts: (Critical) health literacy, STSE (Science, Technology, Society, Environment) interconnections, One Health approach, socio-scientific research.</w:t>
      </w:r>
    </w:p>
    <w:p w14:paraId="76406D27"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2. Specific content concepts: childhood obesity, food pyramid, healthy eating, Mediterranean diet, nutrients, physical activity, social determinants of healthy eating, healthy eating disparities, social inequities.</w:t>
      </w:r>
    </w:p>
    <w:p w14:paraId="20A86EFA" w14:textId="77777777" w:rsidR="00B3668D" w:rsidRPr="000F549E" w:rsidRDefault="00B3668D" w:rsidP="00B3668D">
      <w:pPr>
        <w:spacing w:line="240" w:lineRule="auto"/>
        <w:jc w:val="both"/>
        <w:rPr>
          <w:rFonts w:ascii="Times New Roman" w:eastAsia="Times New Roman" w:hAnsi="Times New Roman" w:cs="Times New Roman"/>
          <w:b/>
          <w:kern w:val="3"/>
        </w:rPr>
      </w:pPr>
      <w:r w:rsidRPr="000F549E">
        <w:rPr>
          <w:rFonts w:ascii="Times New Roman" w:eastAsia="Times New Roman" w:hAnsi="Times New Roman" w:cs="Times New Roman"/>
          <w:b/>
          <w:kern w:val="3"/>
        </w:rPr>
        <w:t>Skills</w:t>
      </w:r>
    </w:p>
    <w:p w14:paraId="78B61F65"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 General skills: Critical thinking, reflective thinking, critical reading, informal and formal reasoning, collaboration and communication within small groups, presentation skills.</w:t>
      </w:r>
    </w:p>
    <w:p w14:paraId="7DDF56D4"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2. Specific skills: Critical reading of scientific sources (videos, simulations, scientific models, infographics, informative health texts, academic texts), construction and use of scientific models, argumentation about the social, economic, cultural, and environmental dimensions of socio-scientific topics, empirical socioscientific research design, research data collection, conclusions making, presentation of socio-scientific topics, discussion, and reflection about socio-scientific topics. </w:t>
      </w:r>
    </w:p>
    <w:p w14:paraId="7C130E01" w14:textId="77777777" w:rsidR="00B3668D" w:rsidRPr="000F549E" w:rsidRDefault="00B3668D" w:rsidP="00B3668D">
      <w:pPr>
        <w:spacing w:line="240" w:lineRule="auto"/>
        <w:jc w:val="both"/>
        <w:rPr>
          <w:rFonts w:ascii="Times New Roman" w:eastAsia="Times New Roman" w:hAnsi="Times New Roman" w:cs="Times New Roman"/>
          <w:b/>
          <w:kern w:val="3"/>
        </w:rPr>
      </w:pPr>
      <w:r w:rsidRPr="000F549E">
        <w:rPr>
          <w:rFonts w:ascii="Times New Roman" w:eastAsia="Times New Roman" w:hAnsi="Times New Roman" w:cs="Times New Roman"/>
          <w:b/>
          <w:kern w:val="3"/>
        </w:rPr>
        <w:t>Attitudes (Affective domain)</w:t>
      </w:r>
    </w:p>
    <w:p w14:paraId="020D3A79"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1. Attitudes and values: Awareness concerning socioscientific issues related to healthy eating (e.g., obesity) their complexity and multidimensionality, the social risks, and the necessity to analyse such issues and potential solutions from the perspectives of different stakeholders, taking in consideration economic, social, ethical, political cultural, emotional and other factors </w:t>
      </w:r>
    </w:p>
    <w:p w14:paraId="5088DC0B"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2. Behaviours: Citizenship actions for the limitation of healthy eating disparities, healthy eating behaviour and decision making on controversial socioscientific issues (e.g., childhood obesity), which are defined as open-ended, debatable, complex or ill-structured problems that require the consideration of social, ethical, economic, scientific, and environmental perspectives, considering a variety of perspective shaving an orientation towards socioscientific humanistic values.</w:t>
      </w:r>
    </w:p>
    <w:p w14:paraId="2D6E72A8" w14:textId="77777777" w:rsidR="00B3668D" w:rsidRPr="00F57758" w:rsidRDefault="00B3668D" w:rsidP="00B3668D">
      <w:pPr>
        <w:spacing w:line="240" w:lineRule="auto"/>
        <w:jc w:val="both"/>
        <w:rPr>
          <w:rFonts w:ascii="Times New Roman" w:eastAsia="Times New Roman" w:hAnsi="Times New Roman" w:cs="Times New Roman"/>
          <w:b/>
          <w:kern w:val="3"/>
          <w:u w:val="single"/>
        </w:rPr>
      </w:pPr>
      <w:r w:rsidRPr="00F57758">
        <w:rPr>
          <w:rFonts w:ascii="Times New Roman" w:eastAsia="Times New Roman" w:hAnsi="Times New Roman" w:cs="Times New Roman"/>
          <w:b/>
          <w:kern w:val="3"/>
          <w:u w:val="single"/>
        </w:rPr>
        <w:t>Title of the whole module and individual lesson</w:t>
      </w:r>
    </w:p>
    <w:p w14:paraId="01316DA7" w14:textId="77777777" w:rsidR="00B3668D" w:rsidRPr="000F549E" w:rsidRDefault="00B3668D" w:rsidP="00B3668D">
      <w:pPr>
        <w:spacing w:line="240" w:lineRule="auto"/>
        <w:jc w:val="both"/>
        <w:rPr>
          <w:rFonts w:ascii="Times New Roman" w:eastAsia="Times New Roman" w:hAnsi="Times New Roman" w:cs="Times New Roman"/>
          <w:b/>
          <w:kern w:val="3"/>
        </w:rPr>
      </w:pPr>
      <w:r w:rsidRPr="000F549E">
        <w:rPr>
          <w:rFonts w:ascii="Times New Roman" w:eastAsia="Times New Roman" w:hAnsi="Times New Roman" w:cs="Times New Roman"/>
          <w:b/>
          <w:kern w:val="3"/>
        </w:rPr>
        <w:lastRenderedPageBreak/>
        <w:t>Title of whole module</w:t>
      </w:r>
    </w:p>
    <w:p w14:paraId="6048523E" w14:textId="77777777" w:rsidR="00B3668D" w:rsidRPr="000F549E" w:rsidRDefault="00B3668D" w:rsidP="00B3668D">
      <w:pPr>
        <w:spacing w:line="240" w:lineRule="auto"/>
        <w:jc w:val="both"/>
        <w:rPr>
          <w:rFonts w:ascii="Times New Roman" w:eastAsia="Times New Roman" w:hAnsi="Times New Roman" w:cs="Times New Roman"/>
          <w:bCs/>
          <w:kern w:val="3"/>
        </w:rPr>
      </w:pPr>
      <w:r w:rsidRPr="006123C6">
        <w:rPr>
          <w:rFonts w:ascii="Times New Roman" w:eastAsia="Times New Roman" w:hAnsi="Times New Roman" w:cs="Times New Roman"/>
          <w:bCs/>
          <w:kern w:val="3"/>
        </w:rPr>
        <w:t>Childhood Obesity: Challenges and Solutions</w:t>
      </w:r>
    </w:p>
    <w:p w14:paraId="518805AA" w14:textId="77777777" w:rsidR="00B3668D" w:rsidRPr="000F549E" w:rsidRDefault="00B3668D" w:rsidP="00B3668D">
      <w:pPr>
        <w:spacing w:line="240" w:lineRule="auto"/>
        <w:jc w:val="both"/>
        <w:rPr>
          <w:rFonts w:ascii="Times New Roman" w:eastAsia="Times New Roman" w:hAnsi="Times New Roman" w:cs="Times New Roman"/>
          <w:b/>
          <w:kern w:val="3"/>
        </w:rPr>
      </w:pPr>
      <w:r w:rsidRPr="000F549E">
        <w:rPr>
          <w:rFonts w:ascii="Times New Roman" w:eastAsia="Times New Roman" w:hAnsi="Times New Roman" w:cs="Times New Roman"/>
          <w:b/>
          <w:kern w:val="3"/>
        </w:rPr>
        <w:t>Titles of individual lessons</w:t>
      </w:r>
    </w:p>
    <w:p w14:paraId="6A4E3AB3" w14:textId="77777777" w:rsidR="00B3668D" w:rsidRPr="00140650" w:rsidRDefault="00B3668D" w:rsidP="00B3668D">
      <w:pPr>
        <w:pStyle w:val="ListParagraph"/>
        <w:numPr>
          <w:ilvl w:val="0"/>
          <w:numId w:val="47"/>
        </w:numPr>
        <w:spacing w:line="240" w:lineRule="auto"/>
        <w:jc w:val="both"/>
        <w:rPr>
          <w:rFonts w:ascii="Times New Roman" w:eastAsia="Times New Roman" w:hAnsi="Times New Roman" w:cs="Times New Roman"/>
          <w:bCs/>
          <w:kern w:val="3"/>
        </w:rPr>
      </w:pPr>
      <w:r w:rsidRPr="00140650">
        <w:rPr>
          <w:rFonts w:ascii="Times New Roman" w:eastAsia="Times New Roman" w:hAnsi="Times New Roman" w:cs="Times New Roman"/>
          <w:bCs/>
          <w:kern w:val="3"/>
        </w:rPr>
        <w:t>Lesson 1 (40 min): Introduction: Healthy Eating and Obesity</w:t>
      </w:r>
    </w:p>
    <w:p w14:paraId="562ECD1A" w14:textId="77777777" w:rsidR="00B3668D" w:rsidRPr="00140650" w:rsidRDefault="00B3668D" w:rsidP="00B3668D">
      <w:pPr>
        <w:pStyle w:val="ListParagraph"/>
        <w:numPr>
          <w:ilvl w:val="0"/>
          <w:numId w:val="47"/>
        </w:numPr>
        <w:spacing w:line="240" w:lineRule="auto"/>
        <w:jc w:val="both"/>
        <w:rPr>
          <w:rFonts w:ascii="Times New Roman" w:eastAsia="Times New Roman" w:hAnsi="Times New Roman" w:cs="Times New Roman"/>
          <w:bCs/>
          <w:kern w:val="3"/>
        </w:rPr>
      </w:pPr>
      <w:r w:rsidRPr="00140650">
        <w:rPr>
          <w:rFonts w:ascii="Times New Roman" w:eastAsia="Times New Roman" w:hAnsi="Times New Roman" w:cs="Times New Roman"/>
          <w:bCs/>
          <w:kern w:val="3"/>
        </w:rPr>
        <w:t>Lessons 2 &amp; 3 (80 min): Food and organisms: Why do we eat?</w:t>
      </w:r>
    </w:p>
    <w:p w14:paraId="5C7F43BF" w14:textId="77777777" w:rsidR="00B3668D" w:rsidRPr="00140650" w:rsidRDefault="00B3668D" w:rsidP="00B3668D">
      <w:pPr>
        <w:pStyle w:val="ListParagraph"/>
        <w:numPr>
          <w:ilvl w:val="0"/>
          <w:numId w:val="47"/>
        </w:numPr>
        <w:spacing w:line="240" w:lineRule="auto"/>
        <w:jc w:val="both"/>
        <w:rPr>
          <w:rFonts w:ascii="Times New Roman" w:eastAsia="Times New Roman" w:hAnsi="Times New Roman" w:cs="Times New Roman"/>
          <w:bCs/>
          <w:kern w:val="3"/>
        </w:rPr>
      </w:pPr>
      <w:r w:rsidRPr="00140650">
        <w:rPr>
          <w:rFonts w:ascii="Times New Roman" w:eastAsia="Times New Roman" w:hAnsi="Times New Roman" w:cs="Times New Roman"/>
          <w:bCs/>
          <w:kern w:val="3"/>
        </w:rPr>
        <w:t>Lesson 4 (40 min): Eating habits, lifestyle, and health</w:t>
      </w:r>
    </w:p>
    <w:p w14:paraId="1956E668" w14:textId="77777777" w:rsidR="00B3668D" w:rsidRPr="006123C6" w:rsidRDefault="00B3668D" w:rsidP="00B3668D">
      <w:pPr>
        <w:pStyle w:val="ListParagraph"/>
        <w:numPr>
          <w:ilvl w:val="0"/>
          <w:numId w:val="47"/>
        </w:numPr>
        <w:spacing w:line="240" w:lineRule="auto"/>
        <w:jc w:val="both"/>
        <w:rPr>
          <w:rFonts w:ascii="Times New Roman" w:eastAsia="Times New Roman" w:hAnsi="Times New Roman" w:cs="Times New Roman"/>
          <w:bCs/>
          <w:kern w:val="3"/>
        </w:rPr>
      </w:pPr>
      <w:r w:rsidRPr="00140650">
        <w:rPr>
          <w:rFonts w:ascii="Times New Roman" w:eastAsia="Times New Roman" w:hAnsi="Times New Roman" w:cs="Times New Roman"/>
          <w:bCs/>
          <w:kern w:val="3"/>
        </w:rPr>
        <w:t>Lessons 5, 6, &amp; 7 (120</w:t>
      </w:r>
      <w:r>
        <w:rPr>
          <w:rFonts w:ascii="Times New Roman" w:eastAsia="Times New Roman" w:hAnsi="Times New Roman" w:cs="Times New Roman"/>
          <w:bCs/>
          <w:kern w:val="3"/>
        </w:rPr>
        <w:t xml:space="preserve"> min): </w:t>
      </w:r>
      <w:r w:rsidRPr="006123C6">
        <w:rPr>
          <w:rFonts w:ascii="Times New Roman" w:eastAsia="Times New Roman" w:hAnsi="Times New Roman" w:cs="Times New Roman"/>
          <w:bCs/>
          <w:kern w:val="3"/>
        </w:rPr>
        <w:t>Primary research questions of School project (a) causes, health risks and solutions related to childhood obesity, (b) individual and governments' responsibility for reducing childhood obesity, (c)</w:t>
      </w:r>
      <w:r w:rsidRPr="006123C6">
        <w:t xml:space="preserve"> </w:t>
      </w:r>
      <w:r w:rsidRPr="006123C6">
        <w:rPr>
          <w:rFonts w:ascii="Times New Roman" w:eastAsia="Times New Roman" w:hAnsi="Times New Roman" w:cs="Times New Roman"/>
          <w:bCs/>
          <w:kern w:val="3"/>
        </w:rPr>
        <w:t xml:space="preserve"> Community’s perceptions and knowledge concerning childhood obesity?</w:t>
      </w:r>
    </w:p>
    <w:p w14:paraId="35D1EC76" w14:textId="77777777" w:rsidR="00B3668D" w:rsidRPr="006123C6" w:rsidRDefault="00B3668D" w:rsidP="00B3668D">
      <w:pPr>
        <w:pStyle w:val="ListParagraph"/>
        <w:numPr>
          <w:ilvl w:val="0"/>
          <w:numId w:val="47"/>
        </w:numPr>
        <w:spacing w:line="240" w:lineRule="auto"/>
        <w:jc w:val="both"/>
        <w:rPr>
          <w:rFonts w:ascii="Times New Roman" w:eastAsia="Times New Roman" w:hAnsi="Times New Roman" w:cs="Times New Roman"/>
          <w:bCs/>
          <w:kern w:val="3"/>
        </w:rPr>
      </w:pPr>
      <w:r w:rsidRPr="006123C6">
        <w:rPr>
          <w:rFonts w:ascii="Times New Roman" w:eastAsia="Times New Roman" w:hAnsi="Times New Roman" w:cs="Times New Roman"/>
          <w:bCs/>
          <w:kern w:val="3"/>
        </w:rPr>
        <w:t xml:space="preserve">Lesson 8 (40 min): Artefacts of School project: Designing and presenting a poster and leflet on the topic </w:t>
      </w:r>
      <w:r w:rsidRPr="006123C6">
        <w:rPr>
          <w:rFonts w:ascii="Times New Roman" w:eastAsia="Times New Roman" w:hAnsi="Times New Roman" w:cs="Times New Roman"/>
          <w:bCs/>
          <w:i/>
          <w:kern w:val="3"/>
        </w:rPr>
        <w:t>Childhood Obesity: Challenges and Solutions</w:t>
      </w:r>
    </w:p>
    <w:p w14:paraId="51694C0C" w14:textId="77777777" w:rsidR="00B3668D" w:rsidRPr="006123C6" w:rsidRDefault="00B3668D" w:rsidP="00B3668D">
      <w:pPr>
        <w:pStyle w:val="ListParagraph"/>
        <w:spacing w:line="240" w:lineRule="auto"/>
        <w:ind w:left="360"/>
        <w:jc w:val="both"/>
        <w:rPr>
          <w:rFonts w:ascii="Times New Roman" w:eastAsia="Times New Roman" w:hAnsi="Times New Roman" w:cs="Times New Roman"/>
          <w:bCs/>
          <w:kern w:val="3"/>
        </w:rPr>
      </w:pPr>
      <w:r w:rsidRPr="006123C6">
        <w:rPr>
          <w:rFonts w:ascii="Times New Roman" w:eastAsia="Times New Roman" w:hAnsi="Times New Roman" w:cs="Times New Roman"/>
          <w:bCs/>
          <w:kern w:val="3"/>
        </w:rPr>
        <w:t xml:space="preserve">Organizing an Open Schooling Event (a forum with students, teachers, parents, social partners of the local community) on the socioscientific topic: </w:t>
      </w:r>
      <w:r w:rsidRPr="006123C6">
        <w:rPr>
          <w:rFonts w:ascii="Times New Roman" w:eastAsia="Times New Roman" w:hAnsi="Times New Roman" w:cs="Times New Roman"/>
          <w:bCs/>
          <w:i/>
          <w:kern w:val="3"/>
        </w:rPr>
        <w:t>Childhood Obesity: Challenges and Solutions</w:t>
      </w:r>
    </w:p>
    <w:p w14:paraId="4F9758C0" w14:textId="77777777" w:rsidR="00B3668D" w:rsidRPr="00F57758" w:rsidRDefault="00B3668D" w:rsidP="00B3668D">
      <w:pPr>
        <w:spacing w:line="240" w:lineRule="auto"/>
        <w:jc w:val="both"/>
        <w:rPr>
          <w:rFonts w:ascii="Times New Roman" w:eastAsia="Times New Roman" w:hAnsi="Times New Roman" w:cs="Times New Roman"/>
          <w:b/>
          <w:kern w:val="3"/>
          <w:u w:val="single"/>
        </w:rPr>
      </w:pPr>
      <w:r w:rsidRPr="006123C6">
        <w:rPr>
          <w:rFonts w:ascii="Times New Roman" w:eastAsia="Times New Roman" w:hAnsi="Times New Roman" w:cs="Times New Roman"/>
          <w:b/>
          <w:kern w:val="3"/>
          <w:u w:val="single"/>
        </w:rPr>
        <w:t>Learning goals and objectives per lesson</w:t>
      </w:r>
    </w:p>
    <w:p w14:paraId="7C34A945" w14:textId="77777777" w:rsidR="00B3668D" w:rsidRPr="000F549E" w:rsidRDefault="00B3668D" w:rsidP="00B3668D">
      <w:pPr>
        <w:spacing w:line="240" w:lineRule="auto"/>
        <w:jc w:val="both"/>
        <w:rPr>
          <w:rFonts w:ascii="Times New Roman" w:eastAsia="Times New Roman" w:hAnsi="Times New Roman" w:cs="Times New Roman"/>
          <w:b/>
          <w:kern w:val="3"/>
        </w:rPr>
      </w:pPr>
      <w:r w:rsidRPr="000F549E">
        <w:rPr>
          <w:rFonts w:ascii="Times New Roman" w:eastAsia="Times New Roman" w:hAnsi="Times New Roman" w:cs="Times New Roman"/>
          <w:b/>
          <w:kern w:val="3"/>
        </w:rPr>
        <w:t xml:space="preserve">Lesson 1 (40 min): </w:t>
      </w:r>
    </w:p>
    <w:p w14:paraId="0B4EAF03" w14:textId="77777777" w:rsidR="00B3668D" w:rsidRPr="000F549E" w:rsidRDefault="00B3668D" w:rsidP="00B3668D">
      <w:pPr>
        <w:spacing w:line="240" w:lineRule="auto"/>
        <w:jc w:val="both"/>
        <w:rPr>
          <w:rFonts w:ascii="Times New Roman" w:eastAsia="Times New Roman" w:hAnsi="Times New Roman" w:cs="Times New Roman"/>
          <w:bCs/>
          <w:kern w:val="3"/>
        </w:rPr>
      </w:pPr>
      <w:r w:rsidRPr="006123C6">
        <w:rPr>
          <w:rFonts w:ascii="Times New Roman" w:eastAsia="Times New Roman" w:hAnsi="Times New Roman" w:cs="Times New Roman"/>
          <w:bCs/>
          <w:kern w:val="3"/>
        </w:rPr>
        <w:t>1. Awaken interest into the subject – Introducing a related socioscientific issue</w:t>
      </w:r>
    </w:p>
    <w:p w14:paraId="649CABC7"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2. Identifying students' preconceptions, alternative ideas (misconceptions) on food and healthy eating. Mapping the preconceptions of the students</w:t>
      </w:r>
    </w:p>
    <w:p w14:paraId="6976D924"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3. Discussing why obesity is a socioscientific issue</w:t>
      </w:r>
    </w:p>
    <w:p w14:paraId="0F7530D8"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4. Improving students' epistemological understanding.</w:t>
      </w:r>
    </w:p>
    <w:p w14:paraId="1DDF7E20" w14:textId="77777777" w:rsidR="00B3668D" w:rsidRPr="000F549E" w:rsidRDefault="00B3668D" w:rsidP="00B3668D">
      <w:pPr>
        <w:spacing w:line="240" w:lineRule="auto"/>
        <w:jc w:val="both"/>
        <w:rPr>
          <w:rFonts w:ascii="Times New Roman" w:eastAsia="Times New Roman" w:hAnsi="Times New Roman" w:cs="Times New Roman"/>
          <w:b/>
          <w:kern w:val="3"/>
        </w:rPr>
      </w:pPr>
      <w:r w:rsidRPr="000F549E">
        <w:rPr>
          <w:rFonts w:ascii="Times New Roman" w:eastAsia="Times New Roman" w:hAnsi="Times New Roman" w:cs="Times New Roman"/>
          <w:b/>
          <w:kern w:val="3"/>
        </w:rPr>
        <w:t>Lessons 2 &amp; 3 (80 min):</w:t>
      </w:r>
    </w:p>
    <w:p w14:paraId="21F6592F"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At the end of lessons 2 &amp; 3 students should be able to…</w:t>
      </w:r>
    </w:p>
    <w:p w14:paraId="02C82576"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 relate one’s own experiences of food with scientific knowledg</w:t>
      </w:r>
      <w:r>
        <w:rPr>
          <w:rFonts w:ascii="Times New Roman" w:eastAsia="Times New Roman" w:hAnsi="Times New Roman" w:cs="Times New Roman"/>
          <w:bCs/>
          <w:kern w:val="3"/>
        </w:rPr>
        <w:t>e</w:t>
      </w:r>
    </w:p>
    <w:p w14:paraId="5351DAFC"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2. explain the basic difference between plants and animals in the way they obtain their food</w:t>
      </w:r>
    </w:p>
    <w:p w14:paraId="064ADB75"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3. identify the organic nutrients essential to human functioning: Carbohydrates, Proteins, Lipids, Vitamins, Nucleic acids</w:t>
      </w:r>
    </w:p>
    <w:p w14:paraId="00D1BCD3"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4. provide examples of three types of carbohydrates, and identify the primary functions of carbohydrates in the body</w:t>
      </w:r>
    </w:p>
    <w:p w14:paraId="0945894D"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5. explain the importance of </w:t>
      </w:r>
      <w:r>
        <w:rPr>
          <w:rFonts w:ascii="Times New Roman" w:eastAsia="Times New Roman" w:hAnsi="Times New Roman" w:cs="Times New Roman"/>
          <w:bCs/>
          <w:kern w:val="3"/>
        </w:rPr>
        <w:t xml:space="preserve"> </w:t>
      </w:r>
      <w:r w:rsidRPr="000F549E">
        <w:rPr>
          <w:rFonts w:ascii="Times New Roman" w:eastAsia="Times New Roman" w:hAnsi="Times New Roman" w:cs="Times New Roman"/>
          <w:bCs/>
          <w:kern w:val="3"/>
        </w:rPr>
        <w:t>proteins, lipids, vitamins and nucleic acids to human functioning</w:t>
      </w:r>
    </w:p>
    <w:p w14:paraId="4BB10D9D"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6. distinguish clearly between organic and inorganing nutrients in food</w:t>
      </w:r>
    </w:p>
    <w:p w14:paraId="62641FAE"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7. explain the function of inorganic nutrients in human body</w:t>
      </w:r>
    </w:p>
    <w:p w14:paraId="36203E10"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8. explain the relationship between food and energy</w:t>
      </w:r>
    </w:p>
    <w:p w14:paraId="0DF9BC37"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9. improve critical thinking</w:t>
      </w:r>
    </w:p>
    <w:p w14:paraId="40B639A3"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10. improve communication and collaboration skills.</w:t>
      </w:r>
    </w:p>
    <w:p w14:paraId="29CDE9C6" w14:textId="77777777" w:rsidR="00B3668D" w:rsidRDefault="00B3668D" w:rsidP="00B3668D">
      <w:pPr>
        <w:spacing w:after="0" w:line="240" w:lineRule="auto"/>
        <w:contextualSpacing/>
        <w:jc w:val="both"/>
        <w:rPr>
          <w:rFonts w:ascii="Times New Roman" w:eastAsia="Times New Roman" w:hAnsi="Times New Roman" w:cs="Times New Roman"/>
          <w:b/>
          <w:kern w:val="3"/>
        </w:rPr>
      </w:pPr>
    </w:p>
    <w:p w14:paraId="5B8E1650" w14:textId="77777777" w:rsidR="00B3668D" w:rsidRPr="000F549E" w:rsidRDefault="00B3668D" w:rsidP="00B3668D">
      <w:pPr>
        <w:spacing w:line="240" w:lineRule="auto"/>
        <w:jc w:val="both"/>
        <w:rPr>
          <w:rFonts w:ascii="Times New Roman" w:eastAsia="Times New Roman" w:hAnsi="Times New Roman" w:cs="Times New Roman"/>
          <w:b/>
          <w:kern w:val="3"/>
        </w:rPr>
      </w:pPr>
      <w:r w:rsidRPr="000F549E">
        <w:rPr>
          <w:rFonts w:ascii="Times New Roman" w:eastAsia="Times New Roman" w:hAnsi="Times New Roman" w:cs="Times New Roman"/>
          <w:b/>
          <w:kern w:val="3"/>
        </w:rPr>
        <w:t>Lesson 4 (40 min):</w:t>
      </w:r>
    </w:p>
    <w:p w14:paraId="74FADC8B"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At the end of lesson 4 students should be able to…</w:t>
      </w:r>
    </w:p>
    <w:p w14:paraId="56EBA666"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lastRenderedPageBreak/>
        <w:t>1. read and interpret images related to Mediterranean diet of Crete</w:t>
      </w:r>
    </w:p>
    <w:p w14:paraId="295B7218"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2. interpret a diagram of food pyramid</w:t>
      </w:r>
    </w:p>
    <w:p w14:paraId="3434D0CC"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3. relate the food pyramid with the Mediterranean diet</w:t>
      </w:r>
    </w:p>
    <w:p w14:paraId="693ADFEC"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4. explain the structure and function of dietary fibres and the relationship between  dietary fibres and Mediterranean diet</w:t>
      </w:r>
    </w:p>
    <w:p w14:paraId="12AD5B52"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5. improve critical thinking</w:t>
      </w:r>
    </w:p>
    <w:p w14:paraId="1F951290"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6. improve communication and collaboration skills </w:t>
      </w:r>
    </w:p>
    <w:p w14:paraId="34F5D383" w14:textId="77777777" w:rsidR="00B3668D" w:rsidRPr="000F549E" w:rsidRDefault="00B3668D" w:rsidP="00B3668D">
      <w:pPr>
        <w:spacing w:line="240" w:lineRule="auto"/>
        <w:jc w:val="both"/>
        <w:rPr>
          <w:rFonts w:ascii="Times New Roman" w:eastAsia="Times New Roman" w:hAnsi="Times New Roman" w:cs="Times New Roman"/>
          <w:b/>
          <w:kern w:val="3"/>
        </w:rPr>
      </w:pPr>
      <w:r>
        <w:rPr>
          <w:rFonts w:ascii="Times New Roman" w:eastAsia="Times New Roman" w:hAnsi="Times New Roman" w:cs="Times New Roman"/>
          <w:b/>
          <w:kern w:val="3"/>
        </w:rPr>
        <w:t>Lessons 5, 6 &amp; 7 (120 min) – school project:</w:t>
      </w:r>
    </w:p>
    <w:p w14:paraId="55C02114"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At the end of lessons 5, 6 &amp; 7 students should be able to…</w:t>
      </w:r>
    </w:p>
    <w:p w14:paraId="46C1E9F6"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 improve inquiry-based investigation skills (e.g., planning, searching and evaluating information, analysing, making inferences, synthesising  and drawing conclusions,  constructing arguments, etc.) in order to answer the primary research questions of a socioscientific issue related to childhood obesity</w:t>
      </w:r>
    </w:p>
    <w:p w14:paraId="18395936" w14:textId="77777777" w:rsidR="00B3668D" w:rsidRPr="008D62A1" w:rsidRDefault="00B3668D" w:rsidP="00B3668D">
      <w:pPr>
        <w:pStyle w:val="ListParagraph"/>
        <w:numPr>
          <w:ilvl w:val="0"/>
          <w:numId w:val="48"/>
        </w:numPr>
        <w:spacing w:line="240" w:lineRule="auto"/>
        <w:jc w:val="both"/>
        <w:rPr>
          <w:rFonts w:ascii="Times New Roman" w:eastAsia="Times New Roman" w:hAnsi="Times New Roman" w:cs="Times New Roman"/>
          <w:bCs/>
          <w:kern w:val="3"/>
        </w:rPr>
      </w:pPr>
      <w:r w:rsidRPr="008D62A1">
        <w:rPr>
          <w:rFonts w:ascii="Times New Roman" w:eastAsia="Times New Roman" w:hAnsi="Times New Roman" w:cs="Times New Roman"/>
          <w:bCs/>
          <w:kern w:val="3"/>
        </w:rPr>
        <w:t>What are the causes, health risks and solutions related to childhood obesity?</w:t>
      </w:r>
    </w:p>
    <w:p w14:paraId="6B203419" w14:textId="77777777" w:rsidR="00B3668D" w:rsidRPr="008D62A1" w:rsidRDefault="00B3668D" w:rsidP="00B3668D">
      <w:pPr>
        <w:pStyle w:val="ListParagraph"/>
        <w:numPr>
          <w:ilvl w:val="0"/>
          <w:numId w:val="48"/>
        </w:numPr>
        <w:spacing w:line="240" w:lineRule="auto"/>
        <w:jc w:val="both"/>
        <w:rPr>
          <w:rFonts w:ascii="Times New Roman" w:eastAsia="Times New Roman" w:hAnsi="Times New Roman" w:cs="Times New Roman"/>
          <w:bCs/>
          <w:kern w:val="3"/>
        </w:rPr>
      </w:pPr>
      <w:r w:rsidRPr="008D62A1">
        <w:rPr>
          <w:rFonts w:ascii="Times New Roman" w:eastAsia="Times New Roman" w:hAnsi="Times New Roman" w:cs="Times New Roman"/>
          <w:bCs/>
          <w:kern w:val="3"/>
        </w:rPr>
        <w:t>What are individuals’ and governments' responsibility for reducing childhood obesity?</w:t>
      </w:r>
    </w:p>
    <w:p w14:paraId="4D7B87DC" w14:textId="77777777" w:rsidR="00B3668D" w:rsidRPr="008D62A1" w:rsidRDefault="00B3668D" w:rsidP="00B3668D">
      <w:pPr>
        <w:pStyle w:val="ListParagraph"/>
        <w:numPr>
          <w:ilvl w:val="0"/>
          <w:numId w:val="48"/>
        </w:numPr>
        <w:rPr>
          <w:rFonts w:ascii="Times New Roman" w:eastAsia="Times New Roman" w:hAnsi="Times New Roman" w:cs="Times New Roman"/>
          <w:bCs/>
          <w:kern w:val="3"/>
        </w:rPr>
      </w:pPr>
      <w:r w:rsidRPr="008D62A1">
        <w:rPr>
          <w:rFonts w:ascii="Times New Roman" w:eastAsia="Times New Roman" w:hAnsi="Times New Roman" w:cs="Times New Roman"/>
          <w:bCs/>
          <w:kern w:val="3"/>
        </w:rPr>
        <w:t>What are the community’s perceptions and knowledge concerning childhood obesity?</w:t>
      </w:r>
    </w:p>
    <w:p w14:paraId="1717E89A"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2. develop digital skills (e.g., finding, reviewing, organising, and sharing information effectively, handling data appropriately, using different online resources and tools to study)</w:t>
      </w:r>
    </w:p>
    <w:p w14:paraId="0B432215"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3. understand the multiplicity of factors leading to obesity</w:t>
      </w:r>
    </w:p>
    <w:p w14:paraId="297F33B5"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4. mapping causes, health risks and solutions of childhood obesity</w:t>
      </w:r>
    </w:p>
    <w:p w14:paraId="0FEF6373"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5. design and carry out a prediction model for childhood obesity</w:t>
      </w:r>
    </w:p>
    <w:p w14:paraId="6DC6EB32"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6. investigate health risks of being obese</w:t>
      </w:r>
    </w:p>
    <w:p w14:paraId="0339D4C1"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7. investigate economic and societal costs of being obese</w:t>
      </w:r>
    </w:p>
    <w:p w14:paraId="5CA39FB1"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8. investigate individual and social responsibilities and solutions to childhood obesity</w:t>
      </w:r>
    </w:p>
    <w:p w14:paraId="0C323042"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9. acquire socio-scientific argumentation skills</w:t>
      </w:r>
    </w:p>
    <w:p w14:paraId="7C720E1E"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10.  improve communication and collaboration skills</w:t>
      </w:r>
    </w:p>
    <w:p w14:paraId="3E94934E"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11. acquire the ability to analyse a public health issue and potential solutions from the perspectives of different stakeholders</w:t>
      </w:r>
    </w:p>
    <w:p w14:paraId="64E3DB4B"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12. acquire the ability to identify potential sources of bias that may influence information or the presentation of information about a socioscientific issue related to public health or potential solutions</w:t>
      </w:r>
    </w:p>
    <w:p w14:paraId="1460C2C9"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13. acquire ability to determine how scientific knowledge and processes may contribute to the resolution of a socioscientific issue related to public health and to recognize dimensions of the issue that cannot be addressed by science.</w:t>
      </w:r>
    </w:p>
    <w:p w14:paraId="5F1D5A21" w14:textId="77777777" w:rsidR="00B3668D" w:rsidRPr="000F549E" w:rsidRDefault="00B3668D" w:rsidP="00B3668D">
      <w:pPr>
        <w:spacing w:line="240" w:lineRule="auto"/>
        <w:jc w:val="both"/>
        <w:rPr>
          <w:rFonts w:ascii="Times New Roman" w:eastAsia="Times New Roman" w:hAnsi="Times New Roman" w:cs="Times New Roman"/>
          <w:b/>
          <w:kern w:val="3"/>
        </w:rPr>
      </w:pPr>
      <w:r w:rsidRPr="000F549E">
        <w:rPr>
          <w:rFonts w:ascii="Times New Roman" w:eastAsia="Times New Roman" w:hAnsi="Times New Roman" w:cs="Times New Roman"/>
          <w:b/>
          <w:kern w:val="3"/>
        </w:rPr>
        <w:t>Lesson 8 (40 min):</w:t>
      </w:r>
    </w:p>
    <w:p w14:paraId="04179E46"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At the end of lesson 8 students should be able to…</w:t>
      </w:r>
    </w:p>
    <w:p w14:paraId="191FA7B1" w14:textId="77777777" w:rsidR="00B3668D" w:rsidRPr="000F549E" w:rsidRDefault="00B3668D" w:rsidP="00B3668D">
      <w:pPr>
        <w:spacing w:line="240" w:lineRule="auto"/>
        <w:jc w:val="both"/>
        <w:rPr>
          <w:rFonts w:ascii="Times New Roman" w:eastAsia="Times New Roman" w:hAnsi="Times New Roman" w:cs="Times New Roman"/>
          <w:bCs/>
          <w:i/>
          <w:kern w:val="3"/>
        </w:rPr>
      </w:pPr>
      <w:r w:rsidRPr="000F549E">
        <w:rPr>
          <w:rFonts w:ascii="Times New Roman" w:eastAsia="Times New Roman" w:hAnsi="Times New Roman" w:cs="Times New Roman"/>
          <w:bCs/>
          <w:kern w:val="3"/>
        </w:rPr>
        <w:t xml:space="preserve">1. design and present a </w:t>
      </w:r>
      <w:r>
        <w:rPr>
          <w:rFonts w:ascii="Times New Roman" w:eastAsia="Times New Roman" w:hAnsi="Times New Roman" w:cs="Times New Roman"/>
          <w:bCs/>
          <w:kern w:val="3"/>
        </w:rPr>
        <w:t xml:space="preserve">scientific </w:t>
      </w:r>
      <w:r w:rsidRPr="000F549E">
        <w:rPr>
          <w:rFonts w:ascii="Times New Roman" w:eastAsia="Times New Roman" w:hAnsi="Times New Roman" w:cs="Times New Roman"/>
          <w:bCs/>
          <w:kern w:val="3"/>
        </w:rPr>
        <w:t>poster with the research questions of this unit, the methodology, the results, and the conclusions of the investigation rela</w:t>
      </w:r>
      <w:r>
        <w:rPr>
          <w:rFonts w:ascii="Times New Roman" w:eastAsia="Times New Roman" w:hAnsi="Times New Roman" w:cs="Times New Roman"/>
          <w:bCs/>
          <w:kern w:val="3"/>
        </w:rPr>
        <w:t>ted to the socioscientific topic</w:t>
      </w:r>
      <w:r w:rsidRPr="000F549E">
        <w:rPr>
          <w:rFonts w:ascii="Times New Roman" w:eastAsia="Times New Roman" w:hAnsi="Times New Roman" w:cs="Times New Roman"/>
          <w:bCs/>
          <w:kern w:val="3"/>
        </w:rPr>
        <w:t xml:space="preserve">: </w:t>
      </w:r>
      <w:r w:rsidRPr="000F549E">
        <w:rPr>
          <w:rFonts w:ascii="Times New Roman" w:eastAsia="Times New Roman" w:hAnsi="Times New Roman" w:cs="Times New Roman"/>
          <w:bCs/>
          <w:i/>
          <w:kern w:val="3"/>
        </w:rPr>
        <w:t>Childhood Obesity: Challenges and Solutions</w:t>
      </w:r>
    </w:p>
    <w:p w14:paraId="6E70F6FB" w14:textId="77777777" w:rsidR="00B3668D" w:rsidRPr="000F549E" w:rsidRDefault="00B3668D" w:rsidP="00B3668D">
      <w:pPr>
        <w:spacing w:line="240" w:lineRule="auto"/>
        <w:jc w:val="both"/>
        <w:rPr>
          <w:rFonts w:ascii="Times New Roman" w:eastAsia="Times New Roman" w:hAnsi="Times New Roman" w:cs="Times New Roman"/>
          <w:bCs/>
          <w:i/>
          <w:kern w:val="3"/>
        </w:rPr>
      </w:pPr>
      <w:r>
        <w:rPr>
          <w:rFonts w:ascii="Times New Roman" w:eastAsia="Times New Roman" w:hAnsi="Times New Roman" w:cs="Times New Roman"/>
          <w:bCs/>
          <w:kern w:val="3"/>
        </w:rPr>
        <w:lastRenderedPageBreak/>
        <w:t xml:space="preserve">2. organise an Open Schooling Event </w:t>
      </w:r>
      <w:r w:rsidRPr="000F549E">
        <w:rPr>
          <w:rFonts w:ascii="Times New Roman" w:eastAsia="Times New Roman" w:hAnsi="Times New Roman" w:cs="Times New Roman"/>
          <w:bCs/>
          <w:kern w:val="3"/>
        </w:rPr>
        <w:t xml:space="preserve">for </w:t>
      </w:r>
      <w:r>
        <w:rPr>
          <w:rFonts w:ascii="Times New Roman" w:eastAsia="Times New Roman" w:hAnsi="Times New Roman" w:cs="Times New Roman"/>
          <w:bCs/>
          <w:kern w:val="3"/>
        </w:rPr>
        <w:t xml:space="preserve">research presentation and </w:t>
      </w:r>
      <w:r w:rsidRPr="000F549E">
        <w:rPr>
          <w:rFonts w:ascii="Times New Roman" w:eastAsia="Times New Roman" w:hAnsi="Times New Roman" w:cs="Times New Roman"/>
          <w:bCs/>
          <w:kern w:val="3"/>
        </w:rPr>
        <w:t xml:space="preserve">discussion (students, teachers, parents, social partners of the local community) on the topic: </w:t>
      </w:r>
      <w:r>
        <w:rPr>
          <w:rFonts w:ascii="Times New Roman" w:eastAsia="Times New Roman" w:hAnsi="Times New Roman" w:cs="Times New Roman"/>
          <w:bCs/>
          <w:i/>
          <w:kern w:val="3"/>
        </w:rPr>
        <w:t xml:space="preserve">Childhood </w:t>
      </w:r>
      <w:r w:rsidRPr="000F549E">
        <w:rPr>
          <w:rFonts w:ascii="Times New Roman" w:eastAsia="Times New Roman" w:hAnsi="Times New Roman" w:cs="Times New Roman"/>
          <w:bCs/>
          <w:i/>
          <w:kern w:val="3"/>
        </w:rPr>
        <w:t>Obesity: Challenges and Solutions</w:t>
      </w:r>
    </w:p>
    <w:p w14:paraId="7EBFF889"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3. create a public health brochure promoting healthy eating</w:t>
      </w:r>
    </w:p>
    <w:p w14:paraId="25AE9BA1" w14:textId="77777777" w:rsidR="00B3668D"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4. improve critical thinking skills and communi</w:t>
      </w:r>
      <w:r>
        <w:rPr>
          <w:rFonts w:ascii="Times New Roman" w:eastAsia="Times New Roman" w:hAnsi="Times New Roman" w:cs="Times New Roman"/>
          <w:bCs/>
          <w:kern w:val="3"/>
        </w:rPr>
        <w:t>cation and collaboration skills</w:t>
      </w:r>
    </w:p>
    <w:p w14:paraId="36952CB5" w14:textId="77777777" w:rsidR="00B3668D" w:rsidRPr="002D2457" w:rsidRDefault="00B3668D" w:rsidP="00B3668D">
      <w:pPr>
        <w:spacing w:line="240" w:lineRule="auto"/>
        <w:jc w:val="both"/>
        <w:rPr>
          <w:rFonts w:ascii="Times New Roman" w:eastAsia="Times New Roman" w:hAnsi="Times New Roman" w:cs="Times New Roman"/>
          <w:b/>
          <w:bCs/>
          <w:kern w:val="3"/>
        </w:rPr>
      </w:pPr>
      <w:r w:rsidRPr="002D2457">
        <w:rPr>
          <w:rFonts w:ascii="Times New Roman" w:eastAsia="Times New Roman" w:hAnsi="Times New Roman" w:cs="Times New Roman"/>
          <w:b/>
          <w:bCs/>
          <w:kern w:val="3"/>
        </w:rPr>
        <w:t>Open Schooling Event</w:t>
      </w:r>
    </w:p>
    <w:p w14:paraId="13E0DE98" w14:textId="77777777" w:rsidR="00B3668D" w:rsidRDefault="00B3668D" w:rsidP="00B3668D">
      <w:pPr>
        <w:spacing w:line="240" w:lineRule="auto"/>
        <w:jc w:val="both"/>
        <w:rPr>
          <w:rFonts w:ascii="Times New Roman" w:eastAsia="Times New Roman" w:hAnsi="Times New Roman" w:cs="Times New Roman"/>
          <w:bCs/>
          <w:kern w:val="3"/>
        </w:rPr>
      </w:pPr>
      <w:r>
        <w:rPr>
          <w:rFonts w:ascii="Times New Roman" w:eastAsia="Times New Roman" w:hAnsi="Times New Roman" w:cs="Times New Roman"/>
          <w:bCs/>
          <w:kern w:val="3"/>
        </w:rPr>
        <w:t xml:space="preserve">During Open Schooling Event, </w:t>
      </w:r>
      <w:r w:rsidRPr="000F549E">
        <w:rPr>
          <w:rFonts w:ascii="Times New Roman" w:eastAsia="Times New Roman" w:hAnsi="Times New Roman" w:cs="Times New Roman"/>
          <w:bCs/>
          <w:kern w:val="3"/>
        </w:rPr>
        <w:t>students should be able t</w:t>
      </w:r>
      <w:r>
        <w:rPr>
          <w:rFonts w:ascii="Times New Roman" w:eastAsia="Times New Roman" w:hAnsi="Times New Roman" w:cs="Times New Roman"/>
          <w:bCs/>
          <w:kern w:val="3"/>
        </w:rPr>
        <w:t>o…</w:t>
      </w:r>
    </w:p>
    <w:p w14:paraId="34C82198" w14:textId="77777777" w:rsidR="00B3668D" w:rsidRPr="00187849" w:rsidRDefault="00B3668D" w:rsidP="00B3668D">
      <w:pPr>
        <w:spacing w:line="240" w:lineRule="auto"/>
        <w:jc w:val="both"/>
        <w:rPr>
          <w:rFonts w:ascii="Times New Roman" w:eastAsia="Times New Roman" w:hAnsi="Times New Roman" w:cs="Times New Roman"/>
          <w:bCs/>
          <w:kern w:val="3"/>
        </w:rPr>
      </w:pPr>
      <w:r>
        <w:rPr>
          <w:rFonts w:ascii="Times New Roman" w:eastAsia="Times New Roman" w:hAnsi="Times New Roman" w:cs="Times New Roman"/>
          <w:bCs/>
          <w:kern w:val="3"/>
        </w:rPr>
        <w:t xml:space="preserve">1. Introduce their research project </w:t>
      </w:r>
    </w:p>
    <w:p w14:paraId="7CBD9CC8"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2. inform the public about each of the research questions they have addressed in the previous lessons.</w:t>
      </w:r>
    </w:p>
    <w:p w14:paraId="11349953"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3. distribute public health brochures promoting healthy eating.</w:t>
      </w:r>
    </w:p>
    <w:p w14:paraId="29EAB196"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3. improve communication and collaboration skills.</w:t>
      </w:r>
    </w:p>
    <w:p w14:paraId="2BAB9651"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4. develop responsible citizenship and critical health literacy.</w:t>
      </w:r>
    </w:p>
    <w:p w14:paraId="70B27E8F" w14:textId="77777777" w:rsidR="00B3668D"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Summative assessment (Scientific knowledge on food, healthy eating, obesity, and public health. Thinking skills and evidence-based reasoning).</w:t>
      </w:r>
    </w:p>
    <w:p w14:paraId="0AAE2BB0" w14:textId="77777777" w:rsidR="00B3668D" w:rsidRPr="000F549E" w:rsidRDefault="00B3668D" w:rsidP="00B3668D">
      <w:pPr>
        <w:spacing w:line="240" w:lineRule="auto"/>
        <w:jc w:val="both"/>
        <w:rPr>
          <w:rFonts w:ascii="Times New Roman" w:eastAsia="Times New Roman" w:hAnsi="Times New Roman" w:cs="Times New Roman"/>
          <w:bCs/>
          <w:kern w:val="3"/>
        </w:rPr>
      </w:pPr>
    </w:p>
    <w:p w14:paraId="56CEBC9A" w14:textId="77777777" w:rsidR="00B3668D" w:rsidRPr="00A2131D" w:rsidRDefault="00B3668D" w:rsidP="00B3668D">
      <w:pPr>
        <w:spacing w:line="240" w:lineRule="auto"/>
        <w:jc w:val="both"/>
        <w:rPr>
          <w:rFonts w:ascii="Times New Roman" w:eastAsia="Times New Roman" w:hAnsi="Times New Roman" w:cs="Times New Roman"/>
          <w:b/>
          <w:kern w:val="3"/>
        </w:rPr>
      </w:pPr>
      <w:r w:rsidRPr="000F549E">
        <w:rPr>
          <w:rFonts w:ascii="Times New Roman" w:eastAsia="Times New Roman" w:hAnsi="Times New Roman" w:cs="Times New Roman"/>
          <w:b/>
          <w:kern w:val="3"/>
        </w:rPr>
        <w:t>Di</w:t>
      </w:r>
      <w:r>
        <w:rPr>
          <w:rFonts w:ascii="Times New Roman" w:eastAsia="Times New Roman" w:hAnsi="Times New Roman" w:cs="Times New Roman"/>
          <w:b/>
          <w:kern w:val="3"/>
        </w:rPr>
        <w:t>dactical methods and activities</w:t>
      </w:r>
    </w:p>
    <w:p w14:paraId="54264C97" w14:textId="77777777" w:rsidR="00B3668D" w:rsidRDefault="00B3668D" w:rsidP="00B3668D">
      <w:pPr>
        <w:spacing w:line="240" w:lineRule="auto"/>
        <w:jc w:val="both"/>
        <w:rPr>
          <w:rFonts w:ascii="Times New Roman" w:eastAsia="Times New Roman" w:hAnsi="Times New Roman" w:cs="Times New Roman"/>
          <w:b/>
          <w:kern w:val="3"/>
          <w:u w:val="single"/>
        </w:rPr>
      </w:pPr>
      <w:r w:rsidRPr="00F57758">
        <w:rPr>
          <w:rFonts w:ascii="Times New Roman" w:eastAsia="Times New Roman" w:hAnsi="Times New Roman" w:cs="Times New Roman"/>
          <w:b/>
          <w:kern w:val="3"/>
          <w:u w:val="single"/>
        </w:rPr>
        <w:t>Course of the Lesson 1:</w:t>
      </w:r>
    </w:p>
    <w:p w14:paraId="5C55253B" w14:textId="77777777" w:rsidR="00B3668D" w:rsidRPr="008411AE" w:rsidRDefault="00B3668D" w:rsidP="00B3668D">
      <w:pPr>
        <w:spacing w:line="240" w:lineRule="auto"/>
        <w:jc w:val="both"/>
        <w:rPr>
          <w:rFonts w:ascii="Times New Roman" w:eastAsia="Times New Roman" w:hAnsi="Times New Roman" w:cs="Times New Roman"/>
          <w:kern w:val="3"/>
        </w:rPr>
      </w:pPr>
      <w:r w:rsidRPr="008411AE">
        <w:rPr>
          <w:rFonts w:ascii="Times New Roman" w:eastAsia="Times New Roman" w:hAnsi="Times New Roman" w:cs="Times New Roman"/>
          <w:kern w:val="3"/>
        </w:rPr>
        <w:t>Plenary (whole-class)</w:t>
      </w:r>
    </w:p>
    <w:p w14:paraId="4982233F"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The lesson starts with a multimedia-show related to healthy and unhealth</w:t>
      </w:r>
      <w:r>
        <w:rPr>
          <w:rFonts w:ascii="Times New Roman" w:eastAsia="Times New Roman" w:hAnsi="Times New Roman" w:cs="Times New Roman"/>
          <w:bCs/>
          <w:kern w:val="3"/>
        </w:rPr>
        <w:t>y eating. After the multimedia-show</w:t>
      </w:r>
      <w:r w:rsidRPr="000F549E">
        <w:rPr>
          <w:rFonts w:ascii="Times New Roman" w:eastAsia="Times New Roman" w:hAnsi="Times New Roman" w:cs="Times New Roman"/>
          <w:bCs/>
          <w:kern w:val="3"/>
        </w:rPr>
        <w:t>, discussion and reflection can be encouraged with asking: Why is it important to learn about food and healthy eating? How difficult is healthy eating? Are the causes of unhealthy eating only individual or also societal/ political/ cultural</w:t>
      </w:r>
      <w:r>
        <w:rPr>
          <w:rFonts w:ascii="Times New Roman" w:eastAsia="Times New Roman" w:hAnsi="Times New Roman" w:cs="Times New Roman"/>
          <w:bCs/>
          <w:kern w:val="3"/>
        </w:rPr>
        <w:t>, etc.</w:t>
      </w:r>
      <w:r w:rsidRPr="000F549E">
        <w:rPr>
          <w:rFonts w:ascii="Times New Roman" w:eastAsia="Times New Roman" w:hAnsi="Times New Roman" w:cs="Times New Roman"/>
          <w:bCs/>
          <w:kern w:val="3"/>
        </w:rPr>
        <w:t>?</w:t>
      </w:r>
    </w:p>
    <w:p w14:paraId="208F076C" w14:textId="77777777" w:rsidR="00B3668D" w:rsidRPr="008D76D9"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After short discussion and reflection, the teacher can int</w:t>
      </w:r>
      <w:r>
        <w:rPr>
          <w:rFonts w:ascii="Times New Roman" w:eastAsia="Times New Roman" w:hAnsi="Times New Roman" w:cs="Times New Roman"/>
          <w:bCs/>
          <w:kern w:val="3"/>
        </w:rPr>
        <w:t>roduce the socioscientific topic</w:t>
      </w:r>
      <w:r w:rsidRPr="000F549E">
        <w:rPr>
          <w:rFonts w:ascii="Times New Roman" w:eastAsia="Times New Roman" w:hAnsi="Times New Roman" w:cs="Times New Roman"/>
          <w:bCs/>
          <w:kern w:val="3"/>
        </w:rPr>
        <w:t xml:space="preserve"> entitled </w:t>
      </w:r>
      <w:r w:rsidRPr="000F549E">
        <w:rPr>
          <w:rFonts w:ascii="Times New Roman" w:eastAsia="Times New Roman" w:hAnsi="Times New Roman" w:cs="Times New Roman"/>
          <w:bCs/>
          <w:i/>
          <w:kern w:val="3"/>
        </w:rPr>
        <w:t>Childhood Obesity: Challenges and Solutions</w:t>
      </w:r>
      <w:r w:rsidRPr="000F549E">
        <w:rPr>
          <w:rFonts w:ascii="Times New Roman" w:eastAsia="Times New Roman" w:hAnsi="Times New Roman" w:cs="Times New Roman"/>
          <w:bCs/>
          <w:kern w:val="3"/>
        </w:rPr>
        <w:t>, as well as the primary research questions related to this topic, and explain that is a societal issue with connections to science. Using the example of the socioscientific issue related to obesity, the teacher can discuss the complexity and multidimensionality of socioscientific issues, the social risks and the necessity to analyse such issues and potential solutions from the perspectives of different stakeholders. In addition, it can be discussed that many health issues have dimensions that cannot be addressed by science and can be con</w:t>
      </w:r>
      <w:r>
        <w:rPr>
          <w:rFonts w:ascii="Times New Roman" w:eastAsia="Times New Roman" w:hAnsi="Times New Roman" w:cs="Times New Roman"/>
          <w:bCs/>
          <w:kern w:val="3"/>
        </w:rPr>
        <w:t>sidered socioscientific issues.</w:t>
      </w:r>
    </w:p>
    <w:p w14:paraId="2A1C846A" w14:textId="77777777" w:rsidR="00B3668D" w:rsidRDefault="00B3668D" w:rsidP="00B3668D">
      <w:pPr>
        <w:spacing w:line="240" w:lineRule="auto"/>
        <w:jc w:val="both"/>
        <w:rPr>
          <w:rFonts w:ascii="Times New Roman" w:eastAsia="Times New Roman" w:hAnsi="Times New Roman" w:cs="Times New Roman"/>
          <w:b/>
          <w:kern w:val="3"/>
          <w:u w:val="single"/>
        </w:rPr>
      </w:pPr>
      <w:r w:rsidRPr="00F57758">
        <w:rPr>
          <w:rFonts w:ascii="Times New Roman" w:eastAsia="Times New Roman" w:hAnsi="Times New Roman" w:cs="Times New Roman"/>
          <w:b/>
          <w:kern w:val="3"/>
          <w:u w:val="single"/>
        </w:rPr>
        <w:t>Course of the Lessons 2 &amp; 3:</w:t>
      </w:r>
    </w:p>
    <w:p w14:paraId="2310A99B" w14:textId="77777777" w:rsidR="00B3668D" w:rsidRPr="008411AE" w:rsidRDefault="00B3668D" w:rsidP="00B3668D">
      <w:pPr>
        <w:spacing w:line="240" w:lineRule="auto"/>
        <w:jc w:val="both"/>
        <w:rPr>
          <w:rFonts w:ascii="Times New Roman" w:eastAsia="Times New Roman" w:hAnsi="Times New Roman" w:cs="Times New Roman"/>
          <w:kern w:val="3"/>
        </w:rPr>
      </w:pPr>
      <w:r w:rsidRPr="008411AE">
        <w:rPr>
          <w:rFonts w:ascii="Times New Roman" w:eastAsia="Times New Roman" w:hAnsi="Times New Roman" w:cs="Times New Roman"/>
          <w:kern w:val="3"/>
        </w:rPr>
        <w:t>Group work (4-5 students)</w:t>
      </w:r>
    </w:p>
    <w:p w14:paraId="514763A4"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 The lesson starts with a short educational video related to living organisms looking for food.</w:t>
      </w:r>
    </w:p>
    <w:p w14:paraId="3AC67D98"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Then, the teacher starts the lesson asking: </w:t>
      </w:r>
    </w:p>
    <w:p w14:paraId="6BCD0316"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Why do all living organisms necessarily need food? </w:t>
      </w:r>
    </w:p>
    <w:p w14:paraId="32FC5F26"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What is the main difference between plants and animals in the way they obtain their food?</w:t>
      </w:r>
    </w:p>
    <w:p w14:paraId="16DB0DE6"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What does food contain?</w:t>
      </w:r>
    </w:p>
    <w:p w14:paraId="6CB0E2E7" w14:textId="77777777" w:rsidR="00B3668D" w:rsidRPr="006123C6"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lastRenderedPageBreak/>
        <w:t xml:space="preserve">Students are encouraged to discuss the questions and after short discussion they are asked </w:t>
      </w:r>
      <w:r>
        <w:rPr>
          <w:rFonts w:ascii="Times New Roman" w:eastAsia="Times New Roman" w:hAnsi="Times New Roman" w:cs="Times New Roman"/>
          <w:bCs/>
          <w:kern w:val="3"/>
        </w:rPr>
        <w:t xml:space="preserve">to start working </w:t>
      </w:r>
      <w:r w:rsidRPr="006123C6">
        <w:rPr>
          <w:rFonts w:ascii="Times New Roman" w:eastAsia="Times New Roman" w:hAnsi="Times New Roman" w:cs="Times New Roman"/>
          <w:bCs/>
          <w:kern w:val="3"/>
        </w:rPr>
        <w:t>on a specific Worksheets and DLOs (Matching activities, Concept mapping activity). For these activities students are provided with a table with information about organic and inorganic nutrients in foods.</w:t>
      </w:r>
    </w:p>
    <w:p w14:paraId="58FDBA84" w14:textId="77777777" w:rsidR="00B3668D" w:rsidRPr="000F549E" w:rsidRDefault="00B3668D" w:rsidP="00B3668D">
      <w:pPr>
        <w:spacing w:line="240" w:lineRule="auto"/>
        <w:jc w:val="both"/>
        <w:rPr>
          <w:rFonts w:ascii="Times New Roman" w:eastAsia="Times New Roman" w:hAnsi="Times New Roman" w:cs="Times New Roman"/>
          <w:bCs/>
          <w:kern w:val="3"/>
        </w:rPr>
      </w:pPr>
      <w:r w:rsidRPr="006123C6">
        <w:rPr>
          <w:rFonts w:ascii="Times New Roman" w:eastAsia="Times New Roman" w:hAnsi="Times New Roman" w:cs="Times New Roman"/>
          <w:bCs/>
          <w:kern w:val="3"/>
        </w:rPr>
        <w:t>Teacher moves around the classroom asking reflective and supportive questions and giving feedback. When</w:t>
      </w:r>
      <w:r w:rsidRPr="000F549E">
        <w:rPr>
          <w:rFonts w:ascii="Times New Roman" w:eastAsia="Times New Roman" w:hAnsi="Times New Roman" w:cs="Times New Roman"/>
          <w:bCs/>
          <w:kern w:val="3"/>
        </w:rPr>
        <w:t xml:space="preserve"> the students finish activities of worksheet 1, the teacher gives feedback to the plenary of the class (whole class)</w:t>
      </w:r>
    </w:p>
    <w:p w14:paraId="18E94ADF"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2. Next, the teacher uses an educational video related to energy in food (food labels with measurements in kilojoules and calories). The students are asked to read and interpret images related to energy in food and healthy eating.</w:t>
      </w:r>
    </w:p>
    <w:p w14:paraId="48EA1C96"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Next, students are asked to propose possible ways for measuring energy in food: how much energy people get from consuming a food or drink? Students are encouraged to think about the amount of carbohydrate (sugars/starch), protein, fat, and alcohol the food or drink contains, as well as the portion size</w:t>
      </w:r>
      <w:r w:rsidRPr="005E2540">
        <w:rPr>
          <w:rFonts w:ascii="Times New Roman" w:eastAsia="Times New Roman" w:hAnsi="Times New Roman" w:cs="Times New Roman"/>
          <w:bCs/>
          <w:kern w:val="3"/>
        </w:rPr>
        <w:t>. Af</w:t>
      </w:r>
      <w:r>
        <w:rPr>
          <w:rFonts w:ascii="Times New Roman" w:eastAsia="Times New Roman" w:hAnsi="Times New Roman" w:cs="Times New Roman"/>
          <w:bCs/>
          <w:kern w:val="3"/>
        </w:rPr>
        <w:t>ter short discussion, the students are asked</w:t>
      </w:r>
      <w:r w:rsidRPr="005E2540">
        <w:rPr>
          <w:rFonts w:ascii="Times New Roman" w:eastAsia="Times New Roman" w:hAnsi="Times New Roman" w:cs="Times New Roman"/>
          <w:bCs/>
          <w:kern w:val="3"/>
        </w:rPr>
        <w:t xml:space="preserve"> to start working on a specific Worksheet and DLO (Fill in the blanks worksheet).</w:t>
      </w:r>
    </w:p>
    <w:p w14:paraId="58577C95"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Students work in group cooperatively and the teacher moves around the classroom asking reflective and supportive questions and giving feedback. When the students </w:t>
      </w:r>
      <w:r>
        <w:rPr>
          <w:rFonts w:ascii="Times New Roman" w:eastAsia="Times New Roman" w:hAnsi="Times New Roman" w:cs="Times New Roman"/>
          <w:bCs/>
          <w:kern w:val="3"/>
        </w:rPr>
        <w:t>finish activities of a specific worksheet</w:t>
      </w:r>
      <w:r w:rsidRPr="000F549E">
        <w:rPr>
          <w:rFonts w:ascii="Times New Roman" w:eastAsia="Times New Roman" w:hAnsi="Times New Roman" w:cs="Times New Roman"/>
          <w:bCs/>
          <w:kern w:val="3"/>
        </w:rPr>
        <w:t>, the teacher gives feedback to the plenary of the class (whole class)</w:t>
      </w:r>
      <w:r>
        <w:rPr>
          <w:rFonts w:ascii="Times New Roman" w:eastAsia="Times New Roman" w:hAnsi="Times New Roman" w:cs="Times New Roman"/>
          <w:bCs/>
          <w:kern w:val="3"/>
        </w:rPr>
        <w:t>.</w:t>
      </w:r>
    </w:p>
    <w:p w14:paraId="2F535505" w14:textId="77777777" w:rsidR="00B3668D" w:rsidRDefault="00B3668D" w:rsidP="00B3668D">
      <w:pPr>
        <w:spacing w:line="240" w:lineRule="auto"/>
        <w:jc w:val="both"/>
        <w:rPr>
          <w:rFonts w:ascii="Times New Roman" w:eastAsia="Times New Roman" w:hAnsi="Times New Roman" w:cs="Times New Roman"/>
          <w:b/>
          <w:kern w:val="3"/>
          <w:u w:val="single"/>
        </w:rPr>
      </w:pPr>
      <w:r w:rsidRPr="00F57758">
        <w:rPr>
          <w:rFonts w:ascii="Times New Roman" w:eastAsia="Times New Roman" w:hAnsi="Times New Roman" w:cs="Times New Roman"/>
          <w:b/>
          <w:kern w:val="3"/>
          <w:u w:val="single"/>
        </w:rPr>
        <w:t>Course of the Lesson 4:</w:t>
      </w:r>
    </w:p>
    <w:p w14:paraId="2AF16215" w14:textId="77777777" w:rsidR="00B3668D" w:rsidRPr="008411AE" w:rsidRDefault="00B3668D" w:rsidP="00B3668D">
      <w:pPr>
        <w:spacing w:line="240" w:lineRule="auto"/>
        <w:jc w:val="both"/>
        <w:rPr>
          <w:rFonts w:ascii="Times New Roman" w:eastAsia="Times New Roman" w:hAnsi="Times New Roman" w:cs="Times New Roman"/>
          <w:kern w:val="3"/>
        </w:rPr>
      </w:pPr>
      <w:r w:rsidRPr="008411AE">
        <w:rPr>
          <w:rFonts w:ascii="Times New Roman" w:eastAsia="Times New Roman" w:hAnsi="Times New Roman" w:cs="Times New Roman"/>
          <w:kern w:val="3"/>
        </w:rPr>
        <w:t>Group work (4-5 students)</w:t>
      </w:r>
    </w:p>
    <w:p w14:paraId="094C7B20"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 The lesson starts with an educational video related to Mediterranean diet. After the presentation, the students are asked to read a text related to an investigation result about factors that may increase our chances of a longer life. Then, student</w:t>
      </w:r>
      <w:r>
        <w:rPr>
          <w:rFonts w:ascii="Times New Roman" w:eastAsia="Times New Roman" w:hAnsi="Times New Roman" w:cs="Times New Roman"/>
          <w:bCs/>
          <w:kern w:val="3"/>
        </w:rPr>
        <w:t>s are asked to discuss with their</w:t>
      </w:r>
      <w:r w:rsidRPr="000F549E">
        <w:rPr>
          <w:rFonts w:ascii="Times New Roman" w:eastAsia="Times New Roman" w:hAnsi="Times New Roman" w:cs="Times New Roman"/>
          <w:bCs/>
          <w:kern w:val="3"/>
        </w:rPr>
        <w:t xml:space="preserve"> group why Mediterranean diet is considered as healthy one and answer some related questions. This activity aims at investigating students’ alternative ideas about Mediterranean diet, vegan diet and vegetarian diet and promoting conceptual change.</w:t>
      </w:r>
    </w:p>
    <w:p w14:paraId="561C36A4"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2. Next, teacher shows a 3D model and diagrams of Food pyramid and asks students to interpret the meaning of the model and the diagrams and make association between Food pyramid, Mediterranean diet, and healthy eating.</w:t>
      </w:r>
    </w:p>
    <w:p w14:paraId="13691E61"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3. Then, students are asked to apply their knowledge on food pyramid and Mediterranean diet in a new s</w:t>
      </w:r>
      <w:r>
        <w:rPr>
          <w:rFonts w:ascii="Times New Roman" w:eastAsia="Times New Roman" w:hAnsi="Times New Roman" w:cs="Times New Roman"/>
          <w:bCs/>
          <w:kern w:val="3"/>
        </w:rPr>
        <w:t xml:space="preserve">ituation working on a specific Worksheet </w:t>
      </w:r>
      <w:r w:rsidRPr="000F549E">
        <w:rPr>
          <w:rFonts w:ascii="Times New Roman" w:eastAsia="Times New Roman" w:hAnsi="Times New Roman" w:cs="Times New Roman"/>
          <w:bCs/>
          <w:kern w:val="3"/>
        </w:rPr>
        <w:t>answering open-ended questions.</w:t>
      </w:r>
      <w:r>
        <w:rPr>
          <w:rFonts w:ascii="Times New Roman" w:eastAsia="Times New Roman" w:hAnsi="Times New Roman" w:cs="Times New Roman"/>
          <w:bCs/>
          <w:kern w:val="3"/>
        </w:rPr>
        <w:t xml:space="preserve"> (OPTIONAL ACTIVITY)</w:t>
      </w:r>
    </w:p>
    <w:p w14:paraId="42BF18D3" w14:textId="77777777" w:rsidR="00B3668D" w:rsidRPr="000F549E" w:rsidRDefault="00B3668D" w:rsidP="00B3668D">
      <w:pPr>
        <w:spacing w:line="240" w:lineRule="auto"/>
        <w:jc w:val="both"/>
        <w:rPr>
          <w:rFonts w:ascii="Times New Roman" w:eastAsia="Times New Roman" w:hAnsi="Times New Roman" w:cs="Times New Roman"/>
          <w:bCs/>
          <w:kern w:val="3"/>
        </w:rPr>
      </w:pPr>
      <w:r>
        <w:rPr>
          <w:rFonts w:ascii="Times New Roman" w:eastAsia="Times New Roman" w:hAnsi="Times New Roman" w:cs="Times New Roman"/>
          <w:bCs/>
          <w:kern w:val="3"/>
        </w:rPr>
        <w:t>Students work in group (4</w:t>
      </w:r>
      <w:r w:rsidRPr="000F549E">
        <w:rPr>
          <w:rFonts w:ascii="Times New Roman" w:eastAsia="Times New Roman" w:hAnsi="Times New Roman" w:cs="Times New Roman"/>
          <w:bCs/>
          <w:kern w:val="3"/>
        </w:rPr>
        <w:t xml:space="preserve">-5 students) cooperatively and the teacher moves around the classroom asking reflective and supportive questions and giving feedback. When the students finish activities of </w:t>
      </w:r>
      <w:r>
        <w:rPr>
          <w:rFonts w:ascii="Times New Roman" w:eastAsia="Times New Roman" w:hAnsi="Times New Roman" w:cs="Times New Roman"/>
          <w:bCs/>
          <w:kern w:val="3"/>
        </w:rPr>
        <w:t>a worksheet</w:t>
      </w:r>
      <w:r w:rsidRPr="000F549E">
        <w:rPr>
          <w:rFonts w:ascii="Times New Roman" w:eastAsia="Times New Roman" w:hAnsi="Times New Roman" w:cs="Times New Roman"/>
          <w:bCs/>
          <w:kern w:val="3"/>
        </w:rPr>
        <w:t>, the teacher gives feedback to the plenary of the class (whole class).</w:t>
      </w:r>
    </w:p>
    <w:p w14:paraId="38282939" w14:textId="77777777" w:rsidR="00B3668D" w:rsidRPr="000F549E" w:rsidRDefault="00B3668D" w:rsidP="00B3668D">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4. At the end of the lesson, teacher informs the students that in the next lesson they will explore the socioscientific issue of childhood obesity and asks them to look for material on the causes and health risks related to childhood obesity.</w:t>
      </w:r>
    </w:p>
    <w:p w14:paraId="77C24FFD" w14:textId="77777777" w:rsidR="00B3668D" w:rsidRDefault="00B3668D" w:rsidP="00B3668D">
      <w:pPr>
        <w:spacing w:line="240" w:lineRule="auto"/>
        <w:jc w:val="both"/>
        <w:rPr>
          <w:rFonts w:ascii="Times New Roman" w:eastAsia="Times New Roman" w:hAnsi="Times New Roman" w:cs="Times New Roman"/>
          <w:b/>
          <w:kern w:val="3"/>
          <w:u w:val="single"/>
        </w:rPr>
      </w:pPr>
    </w:p>
    <w:p w14:paraId="74838668" w14:textId="77777777" w:rsidR="00B3668D" w:rsidRDefault="00B3668D" w:rsidP="00B3668D">
      <w:pPr>
        <w:spacing w:line="240" w:lineRule="auto"/>
        <w:jc w:val="both"/>
        <w:rPr>
          <w:rFonts w:ascii="Times New Roman" w:eastAsia="Times New Roman" w:hAnsi="Times New Roman" w:cs="Times New Roman"/>
          <w:b/>
          <w:kern w:val="3"/>
          <w:u w:val="single"/>
        </w:rPr>
      </w:pPr>
      <w:r>
        <w:rPr>
          <w:rFonts w:ascii="Times New Roman" w:eastAsia="Times New Roman" w:hAnsi="Times New Roman" w:cs="Times New Roman"/>
          <w:b/>
          <w:kern w:val="3"/>
          <w:u w:val="single"/>
        </w:rPr>
        <w:t>School Project</w:t>
      </w:r>
    </w:p>
    <w:p w14:paraId="74C83A64" w14:textId="77777777" w:rsidR="00B3668D" w:rsidRDefault="00B3668D" w:rsidP="00B3668D">
      <w:pPr>
        <w:spacing w:line="240" w:lineRule="auto"/>
        <w:jc w:val="both"/>
        <w:rPr>
          <w:rFonts w:ascii="Times New Roman" w:eastAsia="Times New Roman" w:hAnsi="Times New Roman" w:cs="Times New Roman"/>
          <w:b/>
          <w:kern w:val="3"/>
          <w:u w:val="single"/>
        </w:rPr>
      </w:pPr>
      <w:r w:rsidRPr="00F57758">
        <w:rPr>
          <w:rFonts w:ascii="Times New Roman" w:eastAsia="Times New Roman" w:hAnsi="Times New Roman" w:cs="Times New Roman"/>
          <w:b/>
          <w:kern w:val="3"/>
          <w:u w:val="single"/>
        </w:rPr>
        <w:t>Course of the Lessons 5, 6 &amp; 7:</w:t>
      </w:r>
    </w:p>
    <w:p w14:paraId="4074FCD9" w14:textId="77777777" w:rsidR="00B3668D" w:rsidRPr="00843E0E" w:rsidRDefault="00B3668D" w:rsidP="00B3668D">
      <w:pPr>
        <w:spacing w:line="240" w:lineRule="auto"/>
        <w:jc w:val="both"/>
        <w:rPr>
          <w:rFonts w:ascii="Times New Roman" w:eastAsia="Times New Roman" w:hAnsi="Times New Roman" w:cs="Times New Roman"/>
          <w:b/>
          <w:kern w:val="3"/>
        </w:rPr>
      </w:pPr>
      <w:r w:rsidRPr="00843E0E">
        <w:rPr>
          <w:rFonts w:ascii="Times New Roman" w:eastAsia="Times New Roman" w:hAnsi="Times New Roman" w:cs="Times New Roman"/>
          <w:b/>
          <w:kern w:val="3"/>
        </w:rPr>
        <w:t>Students are organized in 4 groups of 4-5 students - Use of  jigsaw technique.</w:t>
      </w:r>
    </w:p>
    <w:p w14:paraId="6314E7AC" w14:textId="77777777" w:rsidR="00B3668D" w:rsidRPr="00E30CFB" w:rsidRDefault="00B3668D" w:rsidP="00B3668D">
      <w:pPr>
        <w:spacing w:line="240" w:lineRule="auto"/>
        <w:jc w:val="both"/>
        <w:rPr>
          <w:rFonts w:ascii="Times New Roman" w:eastAsia="Times New Roman" w:hAnsi="Times New Roman" w:cs="Times New Roman"/>
          <w:b/>
          <w:kern w:val="3"/>
        </w:rPr>
      </w:pPr>
      <w:r>
        <w:rPr>
          <w:rFonts w:ascii="Times New Roman" w:eastAsia="Times New Roman" w:hAnsi="Times New Roman" w:cs="Times New Roman"/>
          <w:b/>
          <w:kern w:val="3"/>
        </w:rPr>
        <w:t>Steps 1-6:</w:t>
      </w:r>
    </w:p>
    <w:p w14:paraId="34089F55" w14:textId="77777777" w:rsidR="00B3668D" w:rsidRPr="000F549E" w:rsidRDefault="00B3668D" w:rsidP="00B3668D">
      <w:pPr>
        <w:spacing w:line="240" w:lineRule="auto"/>
        <w:jc w:val="both"/>
        <w:rPr>
          <w:rFonts w:ascii="Times New Roman" w:eastAsia="Times New Roman" w:hAnsi="Times New Roman" w:cs="Times New Roman"/>
          <w:bCs/>
          <w:kern w:val="3"/>
        </w:rPr>
      </w:pPr>
      <w:r w:rsidRPr="00721CE5">
        <w:rPr>
          <w:rFonts w:ascii="Times New Roman" w:eastAsia="Times New Roman" w:hAnsi="Times New Roman" w:cs="Times New Roman"/>
          <w:b/>
          <w:bCs/>
          <w:kern w:val="3"/>
        </w:rPr>
        <w:lastRenderedPageBreak/>
        <w:t>1.</w:t>
      </w:r>
      <w:r w:rsidRPr="000F549E">
        <w:rPr>
          <w:rFonts w:ascii="Times New Roman" w:eastAsia="Times New Roman" w:hAnsi="Times New Roman" w:cs="Times New Roman"/>
          <w:bCs/>
          <w:kern w:val="3"/>
        </w:rPr>
        <w:t xml:space="preserve"> The teacher starts the lesson presenti</w:t>
      </w:r>
      <w:r>
        <w:rPr>
          <w:rFonts w:ascii="Times New Roman" w:eastAsia="Times New Roman" w:hAnsi="Times New Roman" w:cs="Times New Roman"/>
          <w:bCs/>
          <w:kern w:val="3"/>
        </w:rPr>
        <w:t>ng again the Socioscientific topic</w:t>
      </w:r>
      <w:r w:rsidRPr="000F549E">
        <w:rPr>
          <w:rFonts w:ascii="Times New Roman" w:eastAsia="Times New Roman" w:hAnsi="Times New Roman" w:cs="Times New Roman"/>
          <w:bCs/>
          <w:i/>
          <w:kern w:val="3"/>
        </w:rPr>
        <w:t xml:space="preserve"> Childhood Obesity: Challenges and Solutions</w:t>
      </w:r>
      <w:r w:rsidRPr="000F549E">
        <w:rPr>
          <w:rFonts w:ascii="Times New Roman" w:eastAsia="Times New Roman" w:hAnsi="Times New Roman" w:cs="Times New Roman"/>
          <w:bCs/>
          <w:kern w:val="3"/>
        </w:rPr>
        <w:t xml:space="preserve"> and the primary research questions:</w:t>
      </w:r>
    </w:p>
    <w:p w14:paraId="49D53E4B" w14:textId="77777777" w:rsidR="00B3668D" w:rsidRPr="00E30CFB" w:rsidRDefault="00B3668D" w:rsidP="00B3668D">
      <w:pPr>
        <w:pStyle w:val="ListParagraph"/>
        <w:numPr>
          <w:ilvl w:val="0"/>
          <w:numId w:val="49"/>
        </w:numPr>
        <w:spacing w:line="240" w:lineRule="auto"/>
        <w:jc w:val="both"/>
        <w:rPr>
          <w:rFonts w:ascii="Times New Roman" w:eastAsia="Times New Roman" w:hAnsi="Times New Roman" w:cs="Times New Roman"/>
          <w:bCs/>
          <w:kern w:val="3"/>
        </w:rPr>
      </w:pPr>
      <w:r w:rsidRPr="00E30CFB">
        <w:rPr>
          <w:rFonts w:ascii="Times New Roman" w:eastAsia="Times New Roman" w:hAnsi="Times New Roman" w:cs="Times New Roman"/>
          <w:bCs/>
          <w:kern w:val="3"/>
        </w:rPr>
        <w:t>What are the causes, health risks and solutions related to childhood obesity?</w:t>
      </w:r>
    </w:p>
    <w:p w14:paraId="14C3A8DA" w14:textId="77777777" w:rsidR="00B3668D" w:rsidRPr="00E30CFB" w:rsidRDefault="00B3668D" w:rsidP="00B3668D">
      <w:pPr>
        <w:pStyle w:val="ListParagraph"/>
        <w:numPr>
          <w:ilvl w:val="0"/>
          <w:numId w:val="49"/>
        </w:numPr>
        <w:spacing w:line="240" w:lineRule="auto"/>
        <w:jc w:val="both"/>
        <w:rPr>
          <w:rFonts w:ascii="Times New Roman" w:eastAsia="Times New Roman" w:hAnsi="Times New Roman" w:cs="Times New Roman"/>
          <w:bCs/>
          <w:kern w:val="3"/>
        </w:rPr>
      </w:pPr>
      <w:r w:rsidRPr="00E30CFB">
        <w:rPr>
          <w:rFonts w:ascii="Times New Roman" w:eastAsia="Times New Roman" w:hAnsi="Times New Roman" w:cs="Times New Roman"/>
          <w:bCs/>
          <w:kern w:val="3"/>
        </w:rPr>
        <w:t>What is individuals’ and governments' responsibility for reducing childhood obesity?</w:t>
      </w:r>
    </w:p>
    <w:p w14:paraId="3131725C" w14:textId="77777777" w:rsidR="00B3668D" w:rsidRPr="00E30CFB" w:rsidRDefault="00B3668D" w:rsidP="00B3668D">
      <w:pPr>
        <w:pStyle w:val="ListParagraph"/>
        <w:numPr>
          <w:ilvl w:val="0"/>
          <w:numId w:val="49"/>
        </w:numPr>
        <w:spacing w:line="240" w:lineRule="auto"/>
        <w:rPr>
          <w:rFonts w:ascii="Times New Roman" w:eastAsia="Times New Roman" w:hAnsi="Times New Roman" w:cs="Times New Roman"/>
          <w:bCs/>
          <w:kern w:val="3"/>
        </w:rPr>
      </w:pPr>
      <w:r w:rsidRPr="00E30CFB">
        <w:rPr>
          <w:rFonts w:ascii="Times New Roman" w:eastAsia="Times New Roman" w:hAnsi="Times New Roman" w:cs="Times New Roman"/>
          <w:bCs/>
          <w:kern w:val="3"/>
        </w:rPr>
        <w:t>What are the community’s perceptions and knowledge concerning childhood obesity?</w:t>
      </w:r>
    </w:p>
    <w:p w14:paraId="50FD11FB" w14:textId="77777777" w:rsidR="00B3668D" w:rsidRPr="00FF3BB2" w:rsidRDefault="00B3668D" w:rsidP="00B3668D">
      <w:pPr>
        <w:spacing w:line="240" w:lineRule="auto"/>
        <w:jc w:val="both"/>
        <w:rPr>
          <w:rFonts w:ascii="Times New Roman" w:eastAsia="Times New Roman" w:hAnsi="Times New Roman" w:cs="Times New Roman"/>
          <w:bCs/>
          <w:kern w:val="3"/>
        </w:rPr>
      </w:pPr>
      <w:r w:rsidRPr="00721CE5">
        <w:rPr>
          <w:rFonts w:ascii="Times New Roman" w:eastAsia="Times New Roman" w:hAnsi="Times New Roman" w:cs="Times New Roman"/>
          <w:b/>
          <w:bCs/>
          <w:kern w:val="3"/>
        </w:rPr>
        <w:t>2.</w:t>
      </w:r>
      <w:r w:rsidRPr="000F549E">
        <w:rPr>
          <w:rFonts w:ascii="Times New Roman" w:eastAsia="Times New Roman" w:hAnsi="Times New Roman" w:cs="Times New Roman"/>
          <w:bCs/>
          <w:kern w:val="3"/>
        </w:rPr>
        <w:t xml:space="preserve"> Then, teacher moderates a discussion on planning, searching and evaluating information, analysing, making inferences, synthesising  and drawing conclusions, constructing  arguments from evidence in order to answer the research questions of a socioscientific issue</w:t>
      </w:r>
      <w:r w:rsidRPr="00FF3BB2">
        <w:rPr>
          <w:rFonts w:ascii="Times New Roman" w:eastAsia="Times New Roman" w:hAnsi="Times New Roman" w:cs="Times New Roman"/>
          <w:bCs/>
          <w:kern w:val="3"/>
        </w:rPr>
        <w:t>. Additionally, the teacher explains and promotes the  jigsaw technique, breaking class into four groups that each assemble a piece of an assignment and synthesize their work when finished.</w:t>
      </w:r>
    </w:p>
    <w:p w14:paraId="17A7ACDE" w14:textId="77777777" w:rsidR="00B3668D" w:rsidRPr="00FF3BB2" w:rsidRDefault="00B3668D" w:rsidP="00B3668D">
      <w:pPr>
        <w:spacing w:line="240" w:lineRule="auto"/>
        <w:jc w:val="both"/>
        <w:rPr>
          <w:rFonts w:ascii="Times New Roman" w:eastAsia="Times New Roman" w:hAnsi="Times New Roman" w:cs="Times New Roman"/>
          <w:bCs/>
          <w:i/>
          <w:kern w:val="3"/>
        </w:rPr>
      </w:pPr>
      <w:r w:rsidRPr="00FF3BB2">
        <w:rPr>
          <w:rFonts w:ascii="Times New Roman" w:eastAsia="Times New Roman" w:hAnsi="Times New Roman" w:cs="Times New Roman"/>
          <w:b/>
          <w:bCs/>
          <w:kern w:val="3"/>
        </w:rPr>
        <w:t>3.</w:t>
      </w:r>
      <w:r w:rsidRPr="00FF3BB2">
        <w:rPr>
          <w:rFonts w:ascii="Times New Roman" w:eastAsia="Times New Roman" w:hAnsi="Times New Roman" w:cs="Times New Roman"/>
          <w:bCs/>
          <w:kern w:val="3"/>
        </w:rPr>
        <w:t xml:space="preserve"> To answer the research questions </w:t>
      </w:r>
      <w:r w:rsidRPr="00FF3BB2">
        <w:rPr>
          <w:rFonts w:ascii="Times New Roman" w:eastAsia="Times New Roman" w:hAnsi="Times New Roman" w:cs="Times New Roman"/>
          <w:bCs/>
          <w:i/>
          <w:kern w:val="3"/>
        </w:rPr>
        <w:t xml:space="preserve">What are the causes, health risks and solutions related to childhood obesity? </w:t>
      </w:r>
      <w:r w:rsidRPr="00FF3BB2">
        <w:rPr>
          <w:rFonts w:ascii="Times New Roman" w:eastAsia="Times New Roman" w:hAnsi="Times New Roman" w:cs="Times New Roman"/>
          <w:bCs/>
          <w:kern w:val="3"/>
        </w:rPr>
        <w:t>Students of first group (Group 1) are asked to formulate hypotheses, to collect data from a variety of inquiry-based sources (e.g., such as texts, articles, pictures and videos, tables and diagrams, simulations, and scientific measurements), in order to answer the research questions related to childhood obesity. For this task students are provided with extra appropriate material as homework.</w:t>
      </w:r>
    </w:p>
    <w:p w14:paraId="169F7C98" w14:textId="77777777" w:rsidR="00B3668D" w:rsidRPr="00FF3BB2" w:rsidRDefault="00B3668D" w:rsidP="00B3668D">
      <w:pPr>
        <w:spacing w:line="240" w:lineRule="auto"/>
        <w:jc w:val="both"/>
        <w:rPr>
          <w:rFonts w:ascii="Times New Roman" w:eastAsia="Times New Roman" w:hAnsi="Times New Roman" w:cs="Times New Roman"/>
          <w:bCs/>
          <w:i/>
          <w:kern w:val="3"/>
        </w:rPr>
      </w:pPr>
      <w:r w:rsidRPr="00FF3BB2">
        <w:rPr>
          <w:rFonts w:ascii="Times New Roman" w:eastAsia="Times New Roman" w:hAnsi="Times New Roman" w:cs="Times New Roman"/>
          <w:bCs/>
          <w:kern w:val="3"/>
        </w:rPr>
        <w:t xml:space="preserve">Then, students are asked to use  a specific Worksheet  for organizing and evaluating information, analysing, making inferences, synthesising, and drawing conclusions to answer the research question: </w:t>
      </w:r>
      <w:r w:rsidRPr="00FF3BB2">
        <w:rPr>
          <w:rFonts w:ascii="Times New Roman" w:eastAsia="Times New Roman" w:hAnsi="Times New Roman" w:cs="Times New Roman"/>
          <w:bCs/>
          <w:i/>
          <w:kern w:val="3"/>
        </w:rPr>
        <w:t>What are the causes, health risks and solutions related to childhood obesity?</w:t>
      </w:r>
    </w:p>
    <w:p w14:paraId="7F7B92AE" w14:textId="77777777" w:rsidR="00B3668D" w:rsidRPr="00FF3BB2" w:rsidRDefault="00B3668D" w:rsidP="00B3668D">
      <w:pPr>
        <w:spacing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Cs/>
          <w:kern w:val="3"/>
        </w:rPr>
        <w:t xml:space="preserve">During this process, teacher consistently encourages students to consider the source and author of the information, the purpose of the publication, potential biases of the author or publisher, evidentiary support for the information, and possible missing information. In addition, teacher draws students' attention to multiplicity of factors leading to obesity, like social, cultural, and political dimensions.  </w:t>
      </w:r>
    </w:p>
    <w:p w14:paraId="42B717A5" w14:textId="77777777" w:rsidR="00B3668D" w:rsidRPr="00FF3BB2" w:rsidRDefault="00B3668D" w:rsidP="00B3668D">
      <w:pPr>
        <w:spacing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Cs/>
          <w:kern w:val="3"/>
        </w:rPr>
        <w:t>Students work in group cooperatively and the teacher moves around the classroom asking reflective and supportive questions, looking at the students’ achievements and, when appropriate, gives permission to go forward to the next task.</w:t>
      </w:r>
    </w:p>
    <w:p w14:paraId="0512E74B" w14:textId="77777777" w:rsidR="00B3668D" w:rsidRPr="00FF3BB2" w:rsidRDefault="00B3668D" w:rsidP="00B3668D">
      <w:pPr>
        <w:spacing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Cs/>
          <w:kern w:val="3"/>
        </w:rPr>
        <w:t>Then, students are asked to summarize their conclusions on causes, health risks and solutions related to childhood obesity and using the worksheet 4 to construct a childhood obesity concept map.</w:t>
      </w:r>
    </w:p>
    <w:p w14:paraId="413FCD43" w14:textId="77777777" w:rsidR="00B3668D" w:rsidRPr="00FF3BB2" w:rsidRDefault="00B3668D" w:rsidP="00B3668D">
      <w:pPr>
        <w:spacing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
          <w:bCs/>
          <w:kern w:val="3"/>
        </w:rPr>
        <w:t>4.</w:t>
      </w:r>
      <w:r w:rsidRPr="00FF3BB2">
        <w:rPr>
          <w:rFonts w:ascii="Times New Roman" w:eastAsia="Times New Roman" w:hAnsi="Times New Roman" w:cs="Times New Roman"/>
          <w:bCs/>
          <w:kern w:val="3"/>
        </w:rPr>
        <w:t xml:space="preserve"> Students of second group (Group 2), are asked to construct a prediction model of childhood obesity. The teacher can ask </w:t>
      </w:r>
      <w:r w:rsidRPr="00FF3BB2">
        <w:rPr>
          <w:rFonts w:ascii="Times New Roman" w:eastAsia="Times New Roman" w:hAnsi="Times New Roman" w:cs="Times New Roman"/>
          <w:bCs/>
          <w:i/>
          <w:kern w:val="3"/>
        </w:rPr>
        <w:t>What does a prediction model of childhood obesity can inform us? What are predictors of childhood obesity? Could prediction model inform obesity prevention?</w:t>
      </w:r>
      <w:r w:rsidRPr="00FF3BB2">
        <w:rPr>
          <w:rFonts w:ascii="Times New Roman" w:eastAsia="Times New Roman" w:hAnsi="Times New Roman" w:cs="Times New Roman"/>
          <w:bCs/>
          <w:kern w:val="3"/>
        </w:rPr>
        <w:t xml:space="preserve"> After this discussion and feedback, students are provided with appropriate model protocol (worksheet) to design a prediction model for childhood obesity as homework. Teacher will evaluate the students’ models and give feedback in the next lesson. </w:t>
      </w:r>
      <w:r w:rsidRPr="00FF3BB2">
        <w:rPr>
          <w:rFonts w:ascii="Times New Roman" w:eastAsia="Times New Roman" w:hAnsi="Times New Roman" w:cs="Times New Roman"/>
          <w:bCs/>
          <w:kern w:val="3"/>
          <w:highlight w:val="lightGray"/>
        </w:rPr>
        <w:t>(OPTIONAL ACTIVITY).</w:t>
      </w:r>
    </w:p>
    <w:p w14:paraId="47B252D7" w14:textId="77777777" w:rsidR="00B3668D" w:rsidRPr="00FF3BB2" w:rsidRDefault="00B3668D" w:rsidP="00B3668D">
      <w:pPr>
        <w:spacing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
          <w:bCs/>
          <w:kern w:val="3"/>
        </w:rPr>
        <w:t>5.</w:t>
      </w:r>
      <w:r w:rsidRPr="00FF3BB2">
        <w:rPr>
          <w:rFonts w:ascii="Times New Roman" w:eastAsia="Times New Roman" w:hAnsi="Times New Roman" w:cs="Times New Roman"/>
          <w:bCs/>
          <w:kern w:val="3"/>
        </w:rPr>
        <w:t xml:space="preserve"> To answer the research question </w:t>
      </w:r>
      <w:r w:rsidRPr="00FF3BB2">
        <w:rPr>
          <w:rFonts w:ascii="Times New Roman" w:eastAsia="Times New Roman" w:hAnsi="Times New Roman" w:cs="Times New Roman"/>
          <w:bCs/>
          <w:i/>
          <w:kern w:val="3"/>
        </w:rPr>
        <w:t>what is individuals’ and governments' responsibility for reducing childhood obesity?</w:t>
      </w:r>
      <w:r w:rsidRPr="00FF3BB2">
        <w:rPr>
          <w:rFonts w:ascii="Times New Roman" w:eastAsia="Times New Roman" w:hAnsi="Times New Roman" w:cs="Times New Roman"/>
          <w:bCs/>
          <w:kern w:val="3"/>
        </w:rPr>
        <w:t xml:space="preserve"> Students of third group (Group 3) are asked to formulate hypotheses, to collect data from a variety of inquiry-based sources (e.g., such as texts, articles, pictures and videos, tables and diagrams, simulations, and scientific measurements), to answer the  research questions related to childhood obesity. For this task students are provided with extra material as homework. </w:t>
      </w:r>
    </w:p>
    <w:p w14:paraId="1F20D13B" w14:textId="77777777" w:rsidR="00B3668D" w:rsidRPr="00FF3BB2" w:rsidRDefault="00B3668D" w:rsidP="00B3668D">
      <w:pPr>
        <w:spacing w:line="240" w:lineRule="auto"/>
        <w:jc w:val="both"/>
        <w:rPr>
          <w:rFonts w:ascii="Times New Roman" w:eastAsia="Times New Roman" w:hAnsi="Times New Roman" w:cs="Times New Roman"/>
          <w:bCs/>
          <w:i/>
          <w:kern w:val="3"/>
        </w:rPr>
      </w:pPr>
      <w:r w:rsidRPr="00FF3BB2">
        <w:rPr>
          <w:rFonts w:ascii="Times New Roman" w:eastAsia="Times New Roman" w:hAnsi="Times New Roman" w:cs="Times New Roman"/>
          <w:bCs/>
          <w:kern w:val="3"/>
        </w:rPr>
        <w:t xml:space="preserve">Then, students are asked to use a specific Worksheet  for organizing and evaluating information, analysing, making inferences, synthesising, and drawing conclusions in order to answer the research question: </w:t>
      </w:r>
      <w:r w:rsidRPr="00FF3BB2">
        <w:rPr>
          <w:rFonts w:ascii="Times New Roman" w:eastAsia="Times New Roman" w:hAnsi="Times New Roman" w:cs="Times New Roman"/>
          <w:bCs/>
          <w:i/>
          <w:kern w:val="3"/>
        </w:rPr>
        <w:t>What are individuals’ and governments' responsibility for reducing childhood obesity?</w:t>
      </w:r>
    </w:p>
    <w:p w14:paraId="49079714" w14:textId="77777777" w:rsidR="00B3668D" w:rsidRPr="00FF3BB2" w:rsidRDefault="00B3668D" w:rsidP="00B3668D">
      <w:pPr>
        <w:spacing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Cs/>
          <w:kern w:val="3"/>
        </w:rPr>
        <w:lastRenderedPageBreak/>
        <w:t>During this process, teacher consistently encourages students to consider the source and author of the information, the purpose of the publication, potential biases of the author or publisher, evidentiary support for the information, and possible missing information. In addition, teacher draws students' attention to analyse a public health issue and potential solutions from the perspectives of different stakeholders.</w:t>
      </w:r>
    </w:p>
    <w:p w14:paraId="433BC184" w14:textId="77777777" w:rsidR="00B3668D" w:rsidRPr="00FF3BB2" w:rsidRDefault="00B3668D" w:rsidP="00B3668D">
      <w:pPr>
        <w:spacing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Cs/>
          <w:kern w:val="3"/>
        </w:rPr>
        <w:t>Students work in group cooperatively and the teacher moves around the classroom asking reflective and supportive questions, looking at the students’ achievements and, when appropriate, gives permission to go forward to the next task.</w:t>
      </w:r>
    </w:p>
    <w:p w14:paraId="667BCA54" w14:textId="77777777" w:rsidR="00B3668D" w:rsidRPr="00FF3BB2" w:rsidRDefault="00B3668D" w:rsidP="00B3668D">
      <w:pPr>
        <w:spacing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Cs/>
          <w:kern w:val="3"/>
        </w:rPr>
        <w:t>Then, students are asked to summarize their conclusions on individuals’ and governments' responsibility for reducing childhood obesity and using a worksheet.</w:t>
      </w:r>
    </w:p>
    <w:p w14:paraId="360DEF81" w14:textId="77777777" w:rsidR="00B3668D" w:rsidRPr="00FF3BB2" w:rsidRDefault="00B3668D" w:rsidP="00B3668D">
      <w:pPr>
        <w:spacing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
          <w:bCs/>
          <w:kern w:val="3"/>
        </w:rPr>
        <w:t>6.</w:t>
      </w:r>
      <w:r w:rsidRPr="00FF3BB2">
        <w:rPr>
          <w:rFonts w:ascii="Times New Roman" w:eastAsia="Times New Roman" w:hAnsi="Times New Roman" w:cs="Times New Roman"/>
          <w:bCs/>
          <w:kern w:val="3"/>
        </w:rPr>
        <w:t xml:space="preserve"> To answer the research question </w:t>
      </w:r>
      <w:r w:rsidRPr="00FF3BB2">
        <w:rPr>
          <w:rFonts w:ascii="Times New Roman" w:eastAsia="Times New Roman" w:hAnsi="Times New Roman" w:cs="Times New Roman"/>
          <w:bCs/>
          <w:i/>
          <w:kern w:val="3"/>
        </w:rPr>
        <w:t xml:space="preserve">What are the community’s perceptions and knowledge concerning childhood obesity?, </w:t>
      </w:r>
      <w:r w:rsidRPr="00FF3BB2">
        <w:rPr>
          <w:rFonts w:ascii="Times New Roman" w:eastAsia="Times New Roman" w:hAnsi="Times New Roman" w:cs="Times New Roman"/>
          <w:bCs/>
          <w:kern w:val="3"/>
        </w:rPr>
        <w:t>students of fourth group (Group 4) are asked to design a questionnaire to collect data and analyze them to draw conclusions. Teacher explains the way of Questionnaire preparation using Google form. The cooperation of IT teachers could be important in this step.</w:t>
      </w:r>
    </w:p>
    <w:p w14:paraId="4FA9EC6C" w14:textId="77777777" w:rsidR="00B3668D" w:rsidRPr="00FF3BB2" w:rsidRDefault="00B3668D" w:rsidP="00B3668D">
      <w:pPr>
        <w:spacing w:line="240" w:lineRule="auto"/>
        <w:jc w:val="both"/>
        <w:rPr>
          <w:rFonts w:ascii="Times New Roman" w:eastAsia="Times New Roman" w:hAnsi="Times New Roman" w:cs="Times New Roman"/>
          <w:b/>
          <w:kern w:val="3"/>
          <w:u w:val="single"/>
        </w:rPr>
      </w:pPr>
      <w:r w:rsidRPr="00FF3BB2">
        <w:rPr>
          <w:rFonts w:ascii="Times New Roman" w:eastAsia="Times New Roman" w:hAnsi="Times New Roman" w:cs="Times New Roman"/>
          <w:b/>
          <w:kern w:val="3"/>
          <w:u w:val="single"/>
        </w:rPr>
        <w:t>Course of the Lesson 8:</w:t>
      </w:r>
    </w:p>
    <w:p w14:paraId="44DFCCCB" w14:textId="77777777" w:rsidR="00B3668D" w:rsidRPr="00FF3BB2" w:rsidRDefault="00B3668D" w:rsidP="00B3668D">
      <w:pPr>
        <w:spacing w:line="240" w:lineRule="auto"/>
        <w:jc w:val="both"/>
        <w:rPr>
          <w:rFonts w:ascii="Times New Roman" w:eastAsia="Times New Roman" w:hAnsi="Times New Roman" w:cs="Times New Roman"/>
          <w:b/>
          <w:kern w:val="3"/>
        </w:rPr>
      </w:pPr>
      <w:r w:rsidRPr="00FF3BB2">
        <w:rPr>
          <w:rFonts w:ascii="Times New Roman" w:eastAsia="Times New Roman" w:hAnsi="Times New Roman" w:cs="Times New Roman"/>
          <w:b/>
          <w:kern w:val="3"/>
        </w:rPr>
        <w:t>Students are organized in 4 groups of 4-5 students - Use of  jigsaw technique.</w:t>
      </w:r>
    </w:p>
    <w:p w14:paraId="58C04E41" w14:textId="77777777" w:rsidR="00B3668D" w:rsidRPr="00FF3BB2" w:rsidRDefault="00B3668D" w:rsidP="00B3668D">
      <w:pPr>
        <w:spacing w:line="240" w:lineRule="auto"/>
        <w:jc w:val="both"/>
        <w:rPr>
          <w:rFonts w:ascii="Times New Roman" w:eastAsia="Times New Roman" w:hAnsi="Times New Roman" w:cs="Times New Roman"/>
          <w:kern w:val="3"/>
        </w:rPr>
      </w:pPr>
      <w:r w:rsidRPr="00FF3BB2">
        <w:rPr>
          <w:rFonts w:ascii="Times New Roman" w:eastAsia="Times New Roman" w:hAnsi="Times New Roman" w:cs="Times New Roman"/>
          <w:b/>
          <w:kern w:val="3"/>
        </w:rPr>
        <w:t>Steps 1-5:</w:t>
      </w:r>
    </w:p>
    <w:p w14:paraId="6486EA87" w14:textId="77777777" w:rsidR="00B3668D" w:rsidRPr="00FF3BB2" w:rsidRDefault="00B3668D" w:rsidP="00B3668D">
      <w:pPr>
        <w:spacing w:line="240" w:lineRule="auto"/>
        <w:jc w:val="both"/>
        <w:rPr>
          <w:rFonts w:ascii="Times New Roman" w:eastAsia="Times New Roman" w:hAnsi="Times New Roman" w:cs="Times New Roman"/>
          <w:bCs/>
          <w:i/>
          <w:kern w:val="3"/>
        </w:rPr>
      </w:pPr>
      <w:r w:rsidRPr="00FF3BB2">
        <w:rPr>
          <w:rFonts w:ascii="Times New Roman" w:eastAsia="Times New Roman" w:hAnsi="Times New Roman" w:cs="Times New Roman"/>
          <w:bCs/>
          <w:kern w:val="3"/>
        </w:rPr>
        <w:t>1. The teacher starts the lesson with evaluation and feedback on students’ work  related to the primary questions of the socio-scientific issue</w:t>
      </w:r>
      <w:r w:rsidRPr="00FF3BB2">
        <w:rPr>
          <w:rFonts w:ascii="Times New Roman" w:eastAsia="Times New Roman" w:hAnsi="Times New Roman" w:cs="Times New Roman"/>
          <w:bCs/>
          <w:i/>
          <w:kern w:val="3"/>
        </w:rPr>
        <w:t>:Childhood Obesity: Challenges and Solutions.</w:t>
      </w:r>
      <w:r w:rsidRPr="00FF3BB2">
        <w:t xml:space="preserve"> </w:t>
      </w:r>
    </w:p>
    <w:p w14:paraId="26E031DC" w14:textId="77777777" w:rsidR="00B3668D" w:rsidRPr="00FF3BB2" w:rsidRDefault="00B3668D" w:rsidP="00B3668D">
      <w:pPr>
        <w:spacing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Cs/>
          <w:i/>
          <w:kern w:val="3"/>
        </w:rPr>
        <w:t xml:space="preserve">2. </w:t>
      </w:r>
      <w:r w:rsidRPr="00FF3BB2">
        <w:rPr>
          <w:rFonts w:ascii="Times New Roman" w:eastAsia="Times New Roman" w:hAnsi="Times New Roman" w:cs="Times New Roman"/>
          <w:bCs/>
          <w:kern w:val="3"/>
        </w:rPr>
        <w:t>When appropriate, teacher directs discussion towards design and present a poster with the research questions of this unit, the methodology, the results, and the conclusions of the investigation related to the socioscientific issue related childhood obesity. How do we make a scientific poster in PowerPoint? What should be included in a scientific poster? 6 Students of all  group are asked to prepare a scientific poster.</w:t>
      </w:r>
    </w:p>
    <w:p w14:paraId="01E57F38" w14:textId="77777777" w:rsidR="00B3668D" w:rsidRPr="00FF3BB2" w:rsidRDefault="00B3668D" w:rsidP="00B3668D">
      <w:pPr>
        <w:spacing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Cs/>
          <w:kern w:val="3"/>
        </w:rPr>
        <w:t>3. 6 Students of all  group</w:t>
      </w:r>
      <w:r>
        <w:rPr>
          <w:rFonts w:ascii="Times New Roman" w:eastAsia="Times New Roman" w:hAnsi="Times New Roman" w:cs="Times New Roman"/>
          <w:bCs/>
          <w:kern w:val="3"/>
        </w:rPr>
        <w:t>s</w:t>
      </w:r>
      <w:r w:rsidRPr="00FF3BB2">
        <w:rPr>
          <w:rFonts w:ascii="Times New Roman" w:eastAsia="Times New Roman" w:hAnsi="Times New Roman" w:cs="Times New Roman"/>
          <w:bCs/>
          <w:kern w:val="3"/>
        </w:rPr>
        <w:t xml:space="preserve"> are asked to prepare a brochure related to healthy eating and Obesity.</w:t>
      </w:r>
      <w:r>
        <w:rPr>
          <w:rFonts w:ascii="Times New Roman" w:eastAsia="Times New Roman" w:hAnsi="Times New Roman" w:cs="Times New Roman"/>
          <w:bCs/>
          <w:kern w:val="3"/>
        </w:rPr>
        <w:t xml:space="preserve"> </w:t>
      </w:r>
      <w:r w:rsidRPr="00FF3BB2">
        <w:rPr>
          <w:rFonts w:ascii="Times New Roman" w:eastAsia="Times New Roman" w:hAnsi="Times New Roman" w:cs="Times New Roman"/>
          <w:bCs/>
          <w:kern w:val="3"/>
        </w:rPr>
        <w:t>Teacher will evaluate the students’ leflet and give feedback in the next lesson.</w:t>
      </w:r>
    </w:p>
    <w:p w14:paraId="5C4E46F5" w14:textId="77777777" w:rsidR="00B3668D" w:rsidRPr="00FF3BB2" w:rsidRDefault="00B3668D" w:rsidP="00B3668D">
      <w:pPr>
        <w:spacing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Cs/>
          <w:kern w:val="3"/>
        </w:rPr>
        <w:t>4. When appropriate, teacher directs discussion towards designing, organizing, and holding an Open Schooling Event (a forum with students, teachers, parents) on the topic:</w:t>
      </w:r>
      <w:r w:rsidRPr="00FF3BB2">
        <w:rPr>
          <w:rFonts w:ascii="Times New Roman" w:eastAsia="Times New Roman" w:hAnsi="Times New Roman" w:cs="Times New Roman"/>
          <w:bCs/>
          <w:i/>
          <w:kern w:val="3"/>
        </w:rPr>
        <w:t xml:space="preserve">Childhood Obesity: Challenges and Solutions. </w:t>
      </w:r>
      <w:r w:rsidRPr="00FF3BB2">
        <w:rPr>
          <w:rFonts w:ascii="Times New Roman" w:eastAsia="Times New Roman" w:hAnsi="Times New Roman" w:cs="Times New Roman"/>
          <w:bCs/>
          <w:kern w:val="3"/>
        </w:rPr>
        <w:t>How do we plan, organize, hold, moderate, and facilitate more effective Open Schooling Events? What is our vision? What do we expect to accomplish at this event?</w:t>
      </w:r>
    </w:p>
    <w:p w14:paraId="42050703" w14:textId="77777777" w:rsidR="00B3668D" w:rsidRPr="00FF3BB2" w:rsidRDefault="00B3668D" w:rsidP="00B3668D">
      <w:pPr>
        <w:spacing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Cs/>
          <w:kern w:val="3"/>
        </w:rPr>
        <w:t>5. After a short discussion, 6-10 students of  all groups are asked to prepare an invitation, the agenda for the Open Schooling Event, and a public health brochure promoting healthy eating, in order to distribute it to the participants. Additionally, they are asked to organize the Open Schooling Event.</w:t>
      </w:r>
    </w:p>
    <w:p w14:paraId="55EADF0C" w14:textId="77777777" w:rsidR="00B3668D" w:rsidRPr="00FF3BB2" w:rsidRDefault="00B3668D" w:rsidP="00B3668D">
      <w:pPr>
        <w:spacing w:line="240" w:lineRule="auto"/>
        <w:jc w:val="both"/>
        <w:rPr>
          <w:rFonts w:ascii="Times New Roman" w:eastAsia="Times New Roman" w:hAnsi="Times New Roman" w:cs="Times New Roman"/>
          <w:b/>
          <w:kern w:val="3"/>
          <w:u w:val="single"/>
        </w:rPr>
      </w:pPr>
    </w:p>
    <w:p w14:paraId="2E7BAAD9" w14:textId="77777777" w:rsidR="00B3668D" w:rsidRPr="00FF3BB2" w:rsidRDefault="00B3668D" w:rsidP="00B3668D">
      <w:pPr>
        <w:spacing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Cs/>
          <w:kern w:val="3"/>
        </w:rPr>
        <w:t xml:space="preserve">Holding an Open Schoolin Event on the socioscientific topic: </w:t>
      </w:r>
      <w:r w:rsidRPr="00FF3BB2">
        <w:rPr>
          <w:rFonts w:ascii="Times New Roman" w:eastAsia="Times New Roman" w:hAnsi="Times New Roman" w:cs="Times New Roman"/>
          <w:bCs/>
          <w:i/>
          <w:kern w:val="3"/>
        </w:rPr>
        <w:t>Childhood Obesity: Challenges and Solutions, a</w:t>
      </w:r>
      <w:r w:rsidRPr="00FF3BB2">
        <w:rPr>
          <w:rFonts w:ascii="Times New Roman" w:eastAsia="Times New Roman" w:hAnsi="Times New Roman" w:cs="Times New Roman"/>
          <w:bCs/>
          <w:kern w:val="3"/>
        </w:rPr>
        <w:t>fter consultation with the school.</w:t>
      </w:r>
    </w:p>
    <w:p w14:paraId="5956185A" w14:textId="77777777" w:rsidR="00B3668D" w:rsidRPr="00FF3BB2" w:rsidRDefault="00B3668D" w:rsidP="00B3668D">
      <w:pPr>
        <w:spacing w:line="240" w:lineRule="auto"/>
        <w:jc w:val="both"/>
        <w:rPr>
          <w:rFonts w:ascii="Times New Roman" w:eastAsia="Times New Roman" w:hAnsi="Times New Roman" w:cs="Times New Roman"/>
          <w:bCs/>
          <w:i/>
          <w:kern w:val="3"/>
        </w:rPr>
      </w:pPr>
    </w:p>
    <w:p w14:paraId="56F12683" w14:textId="77777777" w:rsidR="00B3668D" w:rsidRPr="00F57758" w:rsidRDefault="00B3668D" w:rsidP="00B3668D">
      <w:pPr>
        <w:spacing w:line="240" w:lineRule="auto"/>
        <w:jc w:val="both"/>
        <w:rPr>
          <w:rFonts w:ascii="Times New Roman" w:eastAsia="Times New Roman" w:hAnsi="Times New Roman" w:cs="Times New Roman"/>
          <w:b/>
          <w:kern w:val="3"/>
          <w:u w:val="single"/>
        </w:rPr>
      </w:pPr>
      <w:r w:rsidRPr="00FF3BB2">
        <w:rPr>
          <w:rFonts w:ascii="Times New Roman" w:eastAsia="Times New Roman" w:hAnsi="Times New Roman" w:cs="Times New Roman"/>
          <w:b/>
          <w:kern w:val="3"/>
          <w:u w:val="single"/>
        </w:rPr>
        <w:t>Evaluative tasks</w:t>
      </w:r>
    </w:p>
    <w:p w14:paraId="7C5F460E" w14:textId="77777777" w:rsidR="00B3668D" w:rsidRPr="000F549E" w:rsidRDefault="00B3668D" w:rsidP="00B3668D">
      <w:pPr>
        <w:spacing w:line="240" w:lineRule="auto"/>
        <w:jc w:val="both"/>
        <w:rPr>
          <w:rFonts w:ascii="Times New Roman" w:eastAsia="Times New Roman" w:hAnsi="Times New Roman" w:cs="Times New Roman"/>
          <w:bCs/>
          <w:kern w:val="3"/>
          <w:lang w:val="en-US"/>
        </w:rPr>
      </w:pPr>
      <w:r w:rsidRPr="000F549E">
        <w:rPr>
          <w:rFonts w:ascii="Times New Roman" w:eastAsia="Times New Roman" w:hAnsi="Times New Roman" w:cs="Times New Roman"/>
          <w:bCs/>
          <w:kern w:val="3"/>
          <w:lang w:val="en-US"/>
        </w:rPr>
        <w:t>(Note: For more details concerning initial and formative assessment, please see the attached</w:t>
      </w:r>
      <w:r w:rsidRPr="0034609D">
        <w:rPr>
          <w:rFonts w:ascii="Times New Roman" w:eastAsia="Times New Roman" w:hAnsi="Times New Roman" w:cs="Times New Roman"/>
          <w:bCs/>
          <w:kern w:val="3"/>
          <w:lang w:val="en-GB"/>
        </w:rPr>
        <w:t xml:space="preserve"> teaching</w:t>
      </w:r>
      <w:r w:rsidRPr="00B3668D">
        <w:rPr>
          <w:rFonts w:ascii="Times New Roman" w:eastAsia="Times New Roman" w:hAnsi="Times New Roman" w:cs="Times New Roman"/>
          <w:bCs/>
          <w:kern w:val="3"/>
          <w:lang w:val="en-US"/>
        </w:rPr>
        <w:t xml:space="preserve"> and</w:t>
      </w:r>
      <w:r w:rsidRPr="0034609D">
        <w:rPr>
          <w:rFonts w:ascii="Times New Roman" w:eastAsia="Times New Roman" w:hAnsi="Times New Roman" w:cs="Times New Roman"/>
          <w:bCs/>
          <w:kern w:val="3"/>
          <w:lang w:val="en-GB"/>
        </w:rPr>
        <w:t xml:space="preserve"> learning</w:t>
      </w:r>
      <w:r w:rsidRPr="00B3668D">
        <w:rPr>
          <w:rFonts w:ascii="Times New Roman" w:eastAsia="Times New Roman" w:hAnsi="Times New Roman" w:cs="Times New Roman"/>
          <w:bCs/>
          <w:kern w:val="3"/>
          <w:lang w:val="en-US"/>
        </w:rPr>
        <w:t xml:space="preserve"> </w:t>
      </w:r>
      <w:r w:rsidRPr="000F549E">
        <w:rPr>
          <w:rFonts w:ascii="Times New Roman" w:eastAsia="Times New Roman" w:hAnsi="Times New Roman" w:cs="Times New Roman"/>
          <w:bCs/>
          <w:kern w:val="3"/>
          <w:lang w:val="en-US"/>
        </w:rPr>
        <w:t xml:space="preserve">activities. For final assessment, please see the attached </w:t>
      </w:r>
      <w:r w:rsidRPr="000F549E">
        <w:rPr>
          <w:rFonts w:ascii="Times New Roman" w:eastAsia="Times New Roman" w:hAnsi="Times New Roman" w:cs="Times New Roman"/>
          <w:bCs/>
          <w:kern w:val="3"/>
        </w:rPr>
        <w:t xml:space="preserve">educational </w:t>
      </w:r>
      <w:r w:rsidRPr="000F549E">
        <w:rPr>
          <w:rFonts w:ascii="Times New Roman" w:eastAsia="Times New Roman" w:hAnsi="Times New Roman" w:cs="Times New Roman"/>
          <w:bCs/>
          <w:kern w:val="3"/>
          <w:lang w:val="en-US"/>
        </w:rPr>
        <w:t>scenarios impact assessment)</w:t>
      </w:r>
    </w:p>
    <w:p w14:paraId="6E0F7873" w14:textId="77777777" w:rsidR="00B3668D" w:rsidRPr="000F549E" w:rsidRDefault="00B3668D" w:rsidP="00B3668D">
      <w:pPr>
        <w:spacing w:after="0"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lastRenderedPageBreak/>
        <w:t>1. Evaluation of the preconceptions of students on the subject (Initial/ diagnosis assessment)</w:t>
      </w:r>
    </w:p>
    <w:p w14:paraId="628CCD3C" w14:textId="77777777" w:rsidR="00B3668D" w:rsidRPr="000F549E" w:rsidRDefault="00B3668D" w:rsidP="00B3668D">
      <w:pPr>
        <w:spacing w:after="0"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2. Worksheets evaluation (Formative assessment)</w:t>
      </w:r>
    </w:p>
    <w:p w14:paraId="4EAA6192" w14:textId="77777777" w:rsidR="00B3668D" w:rsidRPr="000F549E" w:rsidRDefault="00B3668D" w:rsidP="00B3668D">
      <w:pPr>
        <w:spacing w:after="0"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3.  Development of a predictive model of childhood obesity</w:t>
      </w:r>
    </w:p>
    <w:p w14:paraId="796DF1A8" w14:textId="77777777" w:rsidR="00B3668D" w:rsidRPr="000F549E" w:rsidRDefault="00B3668D" w:rsidP="00B3668D">
      <w:pPr>
        <w:spacing w:after="0" w:line="240" w:lineRule="auto"/>
        <w:jc w:val="both"/>
        <w:rPr>
          <w:rFonts w:ascii="Times New Roman" w:eastAsia="Times New Roman" w:hAnsi="Times New Roman" w:cs="Times New Roman"/>
          <w:bCs/>
          <w:i/>
          <w:kern w:val="3"/>
        </w:rPr>
      </w:pPr>
      <w:r w:rsidRPr="000F549E">
        <w:rPr>
          <w:rFonts w:ascii="Times New Roman" w:eastAsia="Times New Roman" w:hAnsi="Times New Roman" w:cs="Times New Roman"/>
          <w:bCs/>
          <w:kern w:val="3"/>
        </w:rPr>
        <w:t xml:space="preserve">4. Creation and Presentation of a </w:t>
      </w:r>
      <w:r>
        <w:rPr>
          <w:rFonts w:ascii="Times New Roman" w:eastAsia="Times New Roman" w:hAnsi="Times New Roman" w:cs="Times New Roman"/>
          <w:bCs/>
          <w:kern w:val="3"/>
        </w:rPr>
        <w:t xml:space="preserve">scientific </w:t>
      </w:r>
      <w:r w:rsidRPr="000F549E">
        <w:rPr>
          <w:rFonts w:ascii="Times New Roman" w:eastAsia="Times New Roman" w:hAnsi="Times New Roman" w:cs="Times New Roman"/>
          <w:bCs/>
          <w:kern w:val="3"/>
        </w:rPr>
        <w:t>pos</w:t>
      </w:r>
      <w:r>
        <w:rPr>
          <w:rFonts w:ascii="Times New Roman" w:eastAsia="Times New Roman" w:hAnsi="Times New Roman" w:cs="Times New Roman"/>
          <w:bCs/>
          <w:kern w:val="3"/>
        </w:rPr>
        <w:t xml:space="preserve">ter on the topic: </w:t>
      </w:r>
      <w:r w:rsidRPr="000F549E">
        <w:rPr>
          <w:rFonts w:ascii="Times New Roman" w:eastAsia="Times New Roman" w:hAnsi="Times New Roman" w:cs="Times New Roman"/>
          <w:bCs/>
          <w:i/>
          <w:kern w:val="3"/>
        </w:rPr>
        <w:t>Childhood Obesity: Challenges and Solutions.</w:t>
      </w:r>
    </w:p>
    <w:p w14:paraId="09DCAF26" w14:textId="77777777" w:rsidR="00B3668D" w:rsidRPr="000F549E" w:rsidRDefault="00B3668D" w:rsidP="00B3668D">
      <w:pPr>
        <w:spacing w:after="0" w:line="240" w:lineRule="auto"/>
        <w:jc w:val="both"/>
        <w:rPr>
          <w:rFonts w:ascii="Times New Roman" w:eastAsia="Times New Roman" w:hAnsi="Times New Roman" w:cs="Times New Roman"/>
          <w:bCs/>
          <w:i/>
          <w:kern w:val="3"/>
        </w:rPr>
      </w:pPr>
      <w:r w:rsidRPr="000F549E">
        <w:rPr>
          <w:rFonts w:ascii="Times New Roman" w:eastAsia="Times New Roman" w:hAnsi="Times New Roman" w:cs="Times New Roman"/>
          <w:bCs/>
          <w:kern w:val="3"/>
        </w:rPr>
        <w:t>5. Organizing and holding a</w:t>
      </w:r>
      <w:r>
        <w:rPr>
          <w:rFonts w:ascii="Times New Roman" w:eastAsia="Times New Roman" w:hAnsi="Times New Roman" w:cs="Times New Roman"/>
          <w:bCs/>
          <w:kern w:val="3"/>
        </w:rPr>
        <w:t xml:space="preserve">n Open Schooling Event (a forum with </w:t>
      </w:r>
      <w:r w:rsidRPr="000F549E">
        <w:rPr>
          <w:rFonts w:ascii="Times New Roman" w:eastAsia="Times New Roman" w:hAnsi="Times New Roman" w:cs="Times New Roman"/>
          <w:bCs/>
          <w:kern w:val="3"/>
        </w:rPr>
        <w:t>students, teachers, parents, social partners of the local community) on the topic</w:t>
      </w:r>
      <w:r>
        <w:rPr>
          <w:rFonts w:ascii="Times New Roman" w:eastAsia="Times New Roman" w:hAnsi="Times New Roman" w:cs="Times New Roman"/>
          <w:bCs/>
          <w:i/>
          <w:kern w:val="3"/>
        </w:rPr>
        <w:t>:</w:t>
      </w:r>
      <w:r w:rsidRPr="000F549E">
        <w:rPr>
          <w:rFonts w:ascii="Times New Roman" w:eastAsia="Times New Roman" w:hAnsi="Times New Roman" w:cs="Times New Roman"/>
          <w:bCs/>
          <w:i/>
          <w:kern w:val="3"/>
        </w:rPr>
        <w:t>Childhood Obesity: Challenges and Solutions.</w:t>
      </w:r>
    </w:p>
    <w:p w14:paraId="7237F4AE" w14:textId="77777777" w:rsidR="00B3668D" w:rsidRPr="000F549E" w:rsidRDefault="00B3668D" w:rsidP="00B3668D">
      <w:pPr>
        <w:spacing w:after="0"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6. Create a public health br</w:t>
      </w:r>
      <w:r>
        <w:rPr>
          <w:rFonts w:ascii="Times New Roman" w:eastAsia="Times New Roman" w:hAnsi="Times New Roman" w:cs="Times New Roman"/>
          <w:bCs/>
          <w:kern w:val="3"/>
        </w:rPr>
        <w:t>ochure promoting healthy eating (Formative and summative assessment).</w:t>
      </w:r>
    </w:p>
    <w:p w14:paraId="67B2BA09" w14:textId="77777777" w:rsidR="00B3668D" w:rsidRPr="000F549E" w:rsidRDefault="00B3668D" w:rsidP="00B3668D">
      <w:pPr>
        <w:spacing w:after="0"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7. Post-test (Final/ summative assessment)</w:t>
      </w:r>
    </w:p>
    <w:p w14:paraId="4E97CACD" w14:textId="77777777" w:rsidR="00B3668D" w:rsidRDefault="00B3668D" w:rsidP="00B3668D">
      <w:pPr>
        <w:spacing w:line="240" w:lineRule="auto"/>
        <w:jc w:val="both"/>
        <w:rPr>
          <w:rFonts w:ascii="Times New Roman" w:eastAsia="Times New Roman" w:hAnsi="Times New Roman" w:cs="Times New Roman"/>
          <w:b/>
          <w:kern w:val="3"/>
        </w:rPr>
      </w:pPr>
    </w:p>
    <w:p w14:paraId="304C0B04" w14:textId="77777777" w:rsidR="00B3668D" w:rsidRPr="000F549E" w:rsidRDefault="00B3668D" w:rsidP="00B3668D">
      <w:pPr>
        <w:spacing w:line="240" w:lineRule="auto"/>
        <w:jc w:val="both"/>
        <w:rPr>
          <w:rFonts w:ascii="Times New Roman" w:eastAsia="Times New Roman" w:hAnsi="Times New Roman" w:cs="Times New Roman"/>
          <w:b/>
          <w:kern w:val="3"/>
        </w:rPr>
      </w:pPr>
      <w:r w:rsidRPr="000F549E">
        <w:rPr>
          <w:rFonts w:ascii="Times New Roman" w:eastAsia="Times New Roman" w:hAnsi="Times New Roman" w:cs="Times New Roman"/>
          <w:b/>
          <w:kern w:val="3"/>
        </w:rPr>
        <w:t>Learning objects per lesson</w:t>
      </w:r>
    </w:p>
    <w:p w14:paraId="704F6B8C" w14:textId="77777777" w:rsidR="00B3668D" w:rsidRPr="00B3668D" w:rsidRDefault="00B3668D" w:rsidP="00B3668D">
      <w:pPr>
        <w:spacing w:line="240" w:lineRule="auto"/>
        <w:jc w:val="both"/>
        <w:rPr>
          <w:rFonts w:ascii="Times New Roman" w:eastAsia="Times New Roman" w:hAnsi="Times New Roman" w:cs="Times New Roman"/>
          <w:bCs/>
          <w:kern w:val="3"/>
          <w:lang w:val="en-US"/>
        </w:rPr>
      </w:pPr>
      <w:r w:rsidRPr="000F549E">
        <w:rPr>
          <w:rFonts w:ascii="Times New Roman" w:eastAsia="Times New Roman" w:hAnsi="Times New Roman" w:cs="Times New Roman"/>
          <w:bCs/>
          <w:kern w:val="3"/>
        </w:rPr>
        <w:t>(Note: For more details, please see the attached</w:t>
      </w:r>
      <w:r w:rsidRPr="0034609D">
        <w:rPr>
          <w:rFonts w:ascii="Times New Roman" w:eastAsia="Times New Roman" w:hAnsi="Times New Roman" w:cs="Times New Roman"/>
          <w:bCs/>
          <w:kern w:val="3"/>
          <w:lang w:val="en-GB"/>
        </w:rPr>
        <w:t xml:space="preserve"> teaching</w:t>
      </w:r>
      <w:r w:rsidRPr="00B3668D">
        <w:rPr>
          <w:rFonts w:ascii="Times New Roman" w:eastAsia="Times New Roman" w:hAnsi="Times New Roman" w:cs="Times New Roman"/>
          <w:bCs/>
          <w:kern w:val="3"/>
          <w:lang w:val="en-US"/>
        </w:rPr>
        <w:t xml:space="preserve"> and</w:t>
      </w:r>
      <w:r w:rsidRPr="0034609D">
        <w:rPr>
          <w:rFonts w:ascii="Times New Roman" w:eastAsia="Times New Roman" w:hAnsi="Times New Roman" w:cs="Times New Roman"/>
          <w:bCs/>
          <w:kern w:val="3"/>
          <w:lang w:val="en-GB"/>
        </w:rPr>
        <w:t xml:space="preserve"> learning</w:t>
      </w:r>
      <w:r w:rsidRPr="00B3668D">
        <w:rPr>
          <w:rFonts w:ascii="Times New Roman" w:eastAsia="Times New Roman" w:hAnsi="Times New Roman" w:cs="Times New Roman"/>
          <w:bCs/>
          <w:kern w:val="3"/>
          <w:lang w:val="en-US"/>
        </w:rPr>
        <w:t xml:space="preserve"> </w:t>
      </w:r>
      <w:r w:rsidRPr="000F549E">
        <w:rPr>
          <w:rFonts w:ascii="Times New Roman" w:eastAsia="Times New Roman" w:hAnsi="Times New Roman" w:cs="Times New Roman"/>
          <w:bCs/>
          <w:kern w:val="3"/>
        </w:rPr>
        <w:t>activities)</w:t>
      </w:r>
    </w:p>
    <w:p w14:paraId="31DDC48F" w14:textId="77777777" w:rsidR="00B3668D" w:rsidRPr="000F549E" w:rsidRDefault="00B3668D" w:rsidP="00B3668D">
      <w:pPr>
        <w:spacing w:after="0" w:line="240" w:lineRule="auto"/>
        <w:contextualSpacing/>
        <w:jc w:val="both"/>
        <w:rPr>
          <w:rFonts w:ascii="Times New Roman" w:eastAsia="Times New Roman" w:hAnsi="Times New Roman" w:cs="Times New Roman"/>
          <w:b/>
          <w:kern w:val="3"/>
        </w:rPr>
      </w:pPr>
      <w:r w:rsidRPr="000F549E">
        <w:rPr>
          <w:rFonts w:ascii="Times New Roman" w:eastAsia="Times New Roman" w:hAnsi="Times New Roman" w:cs="Times New Roman"/>
          <w:b/>
          <w:kern w:val="3"/>
        </w:rPr>
        <w:t>Lesson 1:</w:t>
      </w:r>
    </w:p>
    <w:p w14:paraId="23CA6E9A" w14:textId="77777777" w:rsidR="00B3668D" w:rsidRPr="000F549E" w:rsidRDefault="00B3668D" w:rsidP="00B3668D">
      <w:pPr>
        <w:spacing w:after="0" w:line="240" w:lineRule="auto"/>
        <w:contextualSpacing/>
        <w:jc w:val="both"/>
        <w:rPr>
          <w:rFonts w:ascii="Times New Roman" w:eastAsia="Times New Roman" w:hAnsi="Times New Roman" w:cs="Times New Roman"/>
          <w:bCs/>
          <w:i/>
          <w:kern w:val="3"/>
        </w:rPr>
      </w:pPr>
      <w:r w:rsidRPr="000F549E">
        <w:rPr>
          <w:rFonts w:ascii="Times New Roman" w:eastAsia="Times New Roman" w:hAnsi="Times New Roman" w:cs="Times New Roman"/>
          <w:bCs/>
          <w:i/>
          <w:kern w:val="3"/>
        </w:rPr>
        <w:t>Supplementary Educational Resources (SERs)</w:t>
      </w:r>
    </w:p>
    <w:p w14:paraId="2801DCD1"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 Multimedia-show related to healthy and unhealthy eating.</w:t>
      </w:r>
    </w:p>
    <w:p w14:paraId="6A8113B7"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2. Socioscientific topic related to Healthy Eating and Obesity</w:t>
      </w:r>
    </w:p>
    <w:p w14:paraId="74DE52DB" w14:textId="77777777" w:rsidR="00B3668D" w:rsidRDefault="00B3668D" w:rsidP="00B3668D">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3. Pictures related to healthy and unhealthy food</w:t>
      </w:r>
    </w:p>
    <w:p w14:paraId="101D93AC"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p>
    <w:p w14:paraId="59B6E78D" w14:textId="77777777" w:rsidR="00B3668D" w:rsidRPr="00B3668D" w:rsidRDefault="00B3668D" w:rsidP="00B3668D">
      <w:pPr>
        <w:spacing w:after="0" w:line="240" w:lineRule="auto"/>
        <w:contextualSpacing/>
        <w:jc w:val="both"/>
        <w:rPr>
          <w:rFonts w:ascii="Times New Roman" w:eastAsia="Times New Roman" w:hAnsi="Times New Roman" w:cs="Times New Roman"/>
          <w:b/>
          <w:kern w:val="3"/>
          <w:lang w:val="en-US"/>
        </w:rPr>
      </w:pPr>
      <w:r w:rsidRPr="000F549E">
        <w:rPr>
          <w:rFonts w:ascii="Times New Roman" w:eastAsia="Times New Roman" w:hAnsi="Times New Roman" w:cs="Times New Roman"/>
          <w:b/>
          <w:kern w:val="3"/>
        </w:rPr>
        <w:t>Lessons 2 &amp; 3:</w:t>
      </w:r>
    </w:p>
    <w:p w14:paraId="58DE03A8" w14:textId="77777777" w:rsidR="00B3668D" w:rsidRPr="000F549E" w:rsidRDefault="00B3668D" w:rsidP="00B3668D">
      <w:pPr>
        <w:spacing w:after="0" w:line="240" w:lineRule="auto"/>
        <w:contextualSpacing/>
        <w:jc w:val="both"/>
        <w:rPr>
          <w:rFonts w:ascii="Times New Roman" w:eastAsia="Times New Roman" w:hAnsi="Times New Roman" w:cs="Times New Roman"/>
          <w:b/>
          <w:i/>
          <w:kern w:val="3"/>
        </w:rPr>
      </w:pPr>
      <w:r w:rsidRPr="000F549E">
        <w:rPr>
          <w:rFonts w:ascii="Times New Roman" w:eastAsia="Times New Roman" w:hAnsi="Times New Roman" w:cs="Times New Roman"/>
          <w:b/>
          <w:i/>
          <w:kern w:val="3"/>
        </w:rPr>
        <w:t>Digital Learning Objects (DLOs)</w:t>
      </w:r>
    </w:p>
    <w:p w14:paraId="583F3266" w14:textId="77777777" w:rsidR="00B3668D" w:rsidRPr="000F549E" w:rsidRDefault="00B3668D" w:rsidP="00B3668D">
      <w:pPr>
        <w:tabs>
          <w:tab w:val="left" w:pos="5496"/>
        </w:tabs>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 Interactive concept map related to the nutrients of food.</w:t>
      </w:r>
      <w:r>
        <w:rPr>
          <w:rFonts w:ascii="Times New Roman" w:eastAsia="Times New Roman" w:hAnsi="Times New Roman" w:cs="Times New Roman"/>
          <w:bCs/>
          <w:kern w:val="3"/>
        </w:rPr>
        <w:tab/>
      </w:r>
    </w:p>
    <w:p w14:paraId="0B7D6240"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2. Interactive match activity related to the function of the different nutrients of food.</w:t>
      </w:r>
    </w:p>
    <w:p w14:paraId="642EFA01"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3. Interactive fill in the blanks activity related to energy in food.</w:t>
      </w:r>
    </w:p>
    <w:p w14:paraId="7939E083" w14:textId="77777777" w:rsidR="00B3668D" w:rsidRDefault="00B3668D" w:rsidP="00B3668D">
      <w:pPr>
        <w:spacing w:after="0" w:line="240" w:lineRule="auto"/>
        <w:contextualSpacing/>
        <w:jc w:val="both"/>
        <w:rPr>
          <w:rFonts w:ascii="Times New Roman" w:eastAsia="Times New Roman" w:hAnsi="Times New Roman" w:cs="Times New Roman"/>
          <w:b/>
          <w:i/>
          <w:kern w:val="3"/>
        </w:rPr>
      </w:pPr>
    </w:p>
    <w:p w14:paraId="3C66EDDD" w14:textId="77777777" w:rsidR="00B3668D" w:rsidRPr="000F549E" w:rsidRDefault="00B3668D" w:rsidP="00B3668D">
      <w:pPr>
        <w:spacing w:after="0" w:line="240" w:lineRule="auto"/>
        <w:contextualSpacing/>
        <w:jc w:val="both"/>
        <w:rPr>
          <w:rFonts w:ascii="Times New Roman" w:eastAsia="Times New Roman" w:hAnsi="Times New Roman" w:cs="Times New Roman"/>
          <w:b/>
          <w:i/>
          <w:kern w:val="3"/>
        </w:rPr>
      </w:pPr>
      <w:r w:rsidRPr="000F549E">
        <w:rPr>
          <w:rFonts w:ascii="Times New Roman" w:eastAsia="Times New Roman" w:hAnsi="Times New Roman" w:cs="Times New Roman"/>
          <w:b/>
          <w:i/>
          <w:kern w:val="3"/>
        </w:rPr>
        <w:t>Supplementary Educational Resources (SERs)</w:t>
      </w:r>
    </w:p>
    <w:p w14:paraId="53BFFCE5"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 Educational video related to living organisms looking for food at.</w:t>
      </w:r>
    </w:p>
    <w:p w14:paraId="0755AD38"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u w:val="single"/>
        </w:rPr>
      </w:pPr>
      <w:hyperlink r:id="rId11" w:history="1">
        <w:r w:rsidRPr="000F549E">
          <w:rPr>
            <w:rStyle w:val="Hyperlink"/>
            <w:rFonts w:ascii="Times New Roman" w:eastAsia="Times New Roman" w:hAnsi="Times New Roman" w:cs="Times New Roman"/>
            <w:bCs/>
            <w:kern w:val="3"/>
          </w:rPr>
          <w:t>https://youtu.be/2JT02G1GJbI</w:t>
        </w:r>
      </w:hyperlink>
    </w:p>
    <w:p w14:paraId="7CE2F084"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2. Table with information about organic and inorganic nutrients in foods.</w:t>
      </w:r>
    </w:p>
    <w:p w14:paraId="2931FA7B"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3. Infographic related to energy cycle in plants and animals</w:t>
      </w:r>
    </w:p>
    <w:p w14:paraId="7D630457"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4. Educational video related to energy in food at:</w:t>
      </w:r>
    </w:p>
    <w:p w14:paraId="5AAA7EA1"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 </w:t>
      </w:r>
      <w:hyperlink r:id="rId12" w:history="1">
        <w:r w:rsidRPr="000F549E">
          <w:rPr>
            <w:rStyle w:val="Hyperlink"/>
            <w:rFonts w:ascii="Times New Roman" w:eastAsia="Times New Roman" w:hAnsi="Times New Roman" w:cs="Times New Roman"/>
            <w:bCs/>
            <w:kern w:val="3"/>
          </w:rPr>
          <w:t>https://youtu.be/bLKoAsikD-Q</w:t>
        </w:r>
      </w:hyperlink>
    </w:p>
    <w:p w14:paraId="59C8DE99"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5. Infographic related to food labels with measurements in kilojoules and calories</w:t>
      </w:r>
    </w:p>
    <w:p w14:paraId="0A1073F2"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6. Infographic related to factors influencing daily energy requirements</w:t>
      </w:r>
    </w:p>
    <w:p w14:paraId="343CAEA8"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7. Worksheets.</w:t>
      </w:r>
    </w:p>
    <w:p w14:paraId="17052F29" w14:textId="77777777" w:rsidR="00B3668D" w:rsidRDefault="00B3668D" w:rsidP="00B3668D">
      <w:pPr>
        <w:spacing w:after="0" w:line="240" w:lineRule="auto"/>
        <w:contextualSpacing/>
        <w:jc w:val="both"/>
        <w:rPr>
          <w:rFonts w:ascii="Times New Roman" w:eastAsia="Times New Roman" w:hAnsi="Times New Roman" w:cs="Times New Roman"/>
          <w:b/>
          <w:kern w:val="3"/>
        </w:rPr>
      </w:pPr>
    </w:p>
    <w:p w14:paraId="3CEF005A" w14:textId="77777777" w:rsidR="00B3668D" w:rsidRPr="000F549E" w:rsidRDefault="00B3668D" w:rsidP="00B3668D">
      <w:pPr>
        <w:spacing w:after="0" w:line="240" w:lineRule="auto"/>
        <w:contextualSpacing/>
        <w:jc w:val="both"/>
        <w:rPr>
          <w:rFonts w:ascii="Times New Roman" w:eastAsia="Times New Roman" w:hAnsi="Times New Roman" w:cs="Times New Roman"/>
          <w:b/>
          <w:kern w:val="3"/>
        </w:rPr>
      </w:pPr>
      <w:r w:rsidRPr="000F549E">
        <w:rPr>
          <w:rFonts w:ascii="Times New Roman" w:eastAsia="Times New Roman" w:hAnsi="Times New Roman" w:cs="Times New Roman"/>
          <w:b/>
          <w:kern w:val="3"/>
        </w:rPr>
        <w:t>Lesson 4:</w:t>
      </w:r>
    </w:p>
    <w:p w14:paraId="37ED48F9" w14:textId="77777777" w:rsidR="00B3668D" w:rsidRPr="000F549E" w:rsidRDefault="00B3668D" w:rsidP="00B3668D">
      <w:pPr>
        <w:spacing w:after="0" w:line="240" w:lineRule="auto"/>
        <w:contextualSpacing/>
        <w:jc w:val="both"/>
        <w:rPr>
          <w:rFonts w:ascii="Times New Roman" w:eastAsia="Times New Roman" w:hAnsi="Times New Roman" w:cs="Times New Roman"/>
          <w:b/>
          <w:i/>
          <w:kern w:val="3"/>
        </w:rPr>
      </w:pPr>
      <w:r w:rsidRPr="000F549E">
        <w:rPr>
          <w:rFonts w:ascii="Times New Roman" w:eastAsia="Times New Roman" w:hAnsi="Times New Roman" w:cs="Times New Roman"/>
          <w:b/>
          <w:i/>
          <w:kern w:val="3"/>
        </w:rPr>
        <w:t>Supplementary Educational Resources (SERs)</w:t>
      </w:r>
    </w:p>
    <w:p w14:paraId="25154EDA"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 Educational video related to Benefits of a Mediterranean Diet at:  https://youtu.be/jYZ_yf2LBu4</w:t>
      </w:r>
    </w:p>
    <w:p w14:paraId="3D7EC53B"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2. 3D Model of Food Pyramid</w:t>
      </w:r>
    </w:p>
    <w:p w14:paraId="43613F93"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3. Infographic related to to Food pyramid</w:t>
      </w:r>
    </w:p>
    <w:p w14:paraId="04D0CDC3"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4. Infographic related to healthy eating plate</w:t>
      </w:r>
    </w:p>
    <w:p w14:paraId="59725FC5"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5. Worksheets.</w:t>
      </w:r>
    </w:p>
    <w:p w14:paraId="13D0EFAC" w14:textId="77777777" w:rsidR="00B3668D" w:rsidRDefault="00B3668D" w:rsidP="00B3668D">
      <w:pPr>
        <w:spacing w:after="0" w:line="240" w:lineRule="auto"/>
        <w:contextualSpacing/>
        <w:jc w:val="both"/>
        <w:rPr>
          <w:rFonts w:ascii="Times New Roman" w:eastAsia="Times New Roman" w:hAnsi="Times New Roman" w:cs="Times New Roman"/>
          <w:b/>
          <w:kern w:val="3"/>
        </w:rPr>
      </w:pPr>
    </w:p>
    <w:p w14:paraId="51874A90" w14:textId="77777777" w:rsidR="00B3668D" w:rsidRPr="000F549E" w:rsidRDefault="00B3668D" w:rsidP="00B3668D">
      <w:pPr>
        <w:spacing w:after="0" w:line="240" w:lineRule="auto"/>
        <w:contextualSpacing/>
        <w:jc w:val="both"/>
        <w:rPr>
          <w:rFonts w:ascii="Times New Roman" w:eastAsia="Times New Roman" w:hAnsi="Times New Roman" w:cs="Times New Roman"/>
          <w:b/>
          <w:kern w:val="3"/>
        </w:rPr>
      </w:pPr>
      <w:r w:rsidRPr="000F549E">
        <w:rPr>
          <w:rFonts w:ascii="Times New Roman" w:eastAsia="Times New Roman" w:hAnsi="Times New Roman" w:cs="Times New Roman"/>
          <w:b/>
          <w:kern w:val="3"/>
        </w:rPr>
        <w:t>Lessons   5, 6 &amp; 7:</w:t>
      </w:r>
    </w:p>
    <w:p w14:paraId="4E444F2D" w14:textId="77777777" w:rsidR="00B3668D" w:rsidRPr="000F549E" w:rsidRDefault="00B3668D" w:rsidP="00B3668D">
      <w:pPr>
        <w:spacing w:after="0" w:line="240" w:lineRule="auto"/>
        <w:contextualSpacing/>
        <w:jc w:val="both"/>
        <w:rPr>
          <w:rFonts w:ascii="Times New Roman" w:eastAsia="Times New Roman" w:hAnsi="Times New Roman" w:cs="Times New Roman"/>
          <w:b/>
          <w:i/>
          <w:kern w:val="3"/>
        </w:rPr>
      </w:pPr>
      <w:r w:rsidRPr="000F549E">
        <w:rPr>
          <w:rFonts w:ascii="Times New Roman" w:eastAsia="Times New Roman" w:hAnsi="Times New Roman" w:cs="Times New Roman"/>
          <w:b/>
          <w:i/>
          <w:kern w:val="3"/>
        </w:rPr>
        <w:t>Supplementary Educational Resources (SERs)</w:t>
      </w:r>
    </w:p>
    <w:p w14:paraId="2D9E5B86"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 Infographic related to causes, health risks and solutions concerning childhood obesity</w:t>
      </w:r>
    </w:p>
    <w:p w14:paraId="2F29E5EB"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2. Concept map related to causes, health risks and solutions concerning childhood obesity</w:t>
      </w:r>
    </w:p>
    <w:p w14:paraId="756631B9"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3. Infographic related to research framework for childhood obesity</w:t>
      </w:r>
    </w:p>
    <w:p w14:paraId="6C8E7FBD"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4. Model coding sheet in support students to design a prediction model for childhood obesity</w:t>
      </w:r>
    </w:p>
    <w:p w14:paraId="31C7677A"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5. Worksheets</w:t>
      </w:r>
    </w:p>
    <w:p w14:paraId="49D989DD"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lastRenderedPageBreak/>
        <w:t>6. Environment of guided inquiry and critical reading of adapted texts, short videos and infographics concerning individuals’ and governments' responsibility for reducing childhood obesity.</w:t>
      </w:r>
    </w:p>
    <w:p w14:paraId="398AB542"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7. Questionnaire for data collection.</w:t>
      </w:r>
    </w:p>
    <w:p w14:paraId="195873E1" w14:textId="77777777" w:rsidR="00B3668D" w:rsidRDefault="00B3668D" w:rsidP="00B3668D">
      <w:pPr>
        <w:spacing w:before="240" w:after="0" w:line="240" w:lineRule="auto"/>
        <w:contextualSpacing/>
        <w:jc w:val="both"/>
        <w:rPr>
          <w:rFonts w:ascii="Times New Roman" w:eastAsia="Times New Roman" w:hAnsi="Times New Roman" w:cs="Times New Roman"/>
          <w:b/>
          <w:kern w:val="3"/>
        </w:rPr>
      </w:pPr>
    </w:p>
    <w:p w14:paraId="71623C7A" w14:textId="77777777" w:rsidR="00B3668D" w:rsidRPr="000F549E" w:rsidRDefault="00B3668D" w:rsidP="00B3668D">
      <w:pPr>
        <w:spacing w:before="240" w:after="0" w:line="240" w:lineRule="auto"/>
        <w:contextualSpacing/>
        <w:jc w:val="both"/>
        <w:rPr>
          <w:rFonts w:ascii="Times New Roman" w:eastAsia="Times New Roman" w:hAnsi="Times New Roman" w:cs="Times New Roman"/>
          <w:b/>
          <w:kern w:val="3"/>
        </w:rPr>
      </w:pPr>
      <w:r w:rsidRPr="000F549E">
        <w:rPr>
          <w:rFonts w:ascii="Times New Roman" w:eastAsia="Times New Roman" w:hAnsi="Times New Roman" w:cs="Times New Roman"/>
          <w:b/>
          <w:kern w:val="3"/>
        </w:rPr>
        <w:t>Lessons 8:</w:t>
      </w:r>
    </w:p>
    <w:p w14:paraId="60B707EF" w14:textId="77777777" w:rsidR="00B3668D" w:rsidRPr="000F549E" w:rsidRDefault="00B3668D" w:rsidP="00B3668D">
      <w:pPr>
        <w:spacing w:after="0" w:line="240" w:lineRule="auto"/>
        <w:contextualSpacing/>
        <w:jc w:val="both"/>
        <w:rPr>
          <w:rFonts w:ascii="Times New Roman" w:eastAsia="Times New Roman" w:hAnsi="Times New Roman" w:cs="Times New Roman"/>
          <w:b/>
          <w:i/>
          <w:kern w:val="3"/>
        </w:rPr>
      </w:pPr>
      <w:r w:rsidRPr="000F549E">
        <w:rPr>
          <w:rFonts w:ascii="Times New Roman" w:eastAsia="Times New Roman" w:hAnsi="Times New Roman" w:cs="Times New Roman"/>
          <w:b/>
          <w:i/>
          <w:kern w:val="3"/>
        </w:rPr>
        <w:t>Supplementary Educational Resources (SERs)</w:t>
      </w:r>
    </w:p>
    <w:p w14:paraId="68B84027"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 Specific information for design and presentation of a poster on the topic Healthy Eating and Childhood Obesity: Challenges and Solutions.</w:t>
      </w:r>
    </w:p>
    <w:p w14:paraId="7F81FA52"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2. Specific information for creation of a public health brochure</w:t>
      </w:r>
    </w:p>
    <w:p w14:paraId="386D1A0B" w14:textId="77777777" w:rsidR="00B3668D" w:rsidRPr="000F549E" w:rsidRDefault="00B3668D" w:rsidP="00B3668D">
      <w:pPr>
        <w:spacing w:after="0" w:line="240" w:lineRule="auto"/>
        <w:contextualSpacing/>
        <w:jc w:val="both"/>
        <w:rPr>
          <w:rFonts w:ascii="Times New Roman" w:eastAsia="Times New Roman" w:hAnsi="Times New Roman" w:cs="Times New Roman"/>
          <w:bCs/>
          <w:i/>
          <w:kern w:val="3"/>
        </w:rPr>
      </w:pPr>
      <w:r w:rsidRPr="000F549E">
        <w:rPr>
          <w:rFonts w:ascii="Times New Roman" w:eastAsia="Times New Roman" w:hAnsi="Times New Roman" w:cs="Times New Roman"/>
          <w:bCs/>
          <w:kern w:val="3"/>
        </w:rPr>
        <w:t xml:space="preserve">3. Specific information for preparation of an agenda for the forum (students, teachers, parents, social partners of the local community) on the topic: </w:t>
      </w:r>
      <w:r w:rsidRPr="000F549E">
        <w:rPr>
          <w:rFonts w:ascii="Times New Roman" w:eastAsia="Times New Roman" w:hAnsi="Times New Roman" w:cs="Times New Roman"/>
          <w:bCs/>
          <w:i/>
          <w:kern w:val="3"/>
        </w:rPr>
        <w:t>Healthy Eating and Childhood Obesity: Challenges and Solutions.</w:t>
      </w:r>
    </w:p>
    <w:p w14:paraId="4C8CF462"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r w:rsidRPr="00FA231B">
        <w:rPr>
          <w:rFonts w:ascii="Times New Roman" w:eastAsia="Times New Roman" w:hAnsi="Times New Roman" w:cs="Times New Roman"/>
          <w:kern w:val="3"/>
        </w:rPr>
        <w:t>4.</w:t>
      </w:r>
      <w:r>
        <w:rPr>
          <w:rFonts w:ascii="Times New Roman" w:eastAsia="Times New Roman" w:hAnsi="Times New Roman" w:cs="Times New Roman"/>
          <w:b/>
          <w:kern w:val="3"/>
        </w:rPr>
        <w:t xml:space="preserve"> </w:t>
      </w:r>
      <w:r w:rsidRPr="000F549E">
        <w:rPr>
          <w:rFonts w:ascii="Times New Roman" w:eastAsia="Times New Roman" w:hAnsi="Times New Roman" w:cs="Times New Roman"/>
          <w:bCs/>
          <w:kern w:val="3"/>
        </w:rPr>
        <w:t>Specific inform</w:t>
      </w:r>
      <w:r>
        <w:rPr>
          <w:rFonts w:ascii="Times New Roman" w:eastAsia="Times New Roman" w:hAnsi="Times New Roman" w:cs="Times New Roman"/>
          <w:bCs/>
          <w:kern w:val="3"/>
        </w:rPr>
        <w:t>ation for holding an Open Schooling Event (</w:t>
      </w:r>
      <w:r w:rsidRPr="000F549E">
        <w:rPr>
          <w:rFonts w:ascii="Times New Roman" w:eastAsia="Times New Roman" w:hAnsi="Times New Roman" w:cs="Times New Roman"/>
          <w:bCs/>
          <w:kern w:val="3"/>
        </w:rPr>
        <w:t>forum</w:t>
      </w:r>
      <w:r>
        <w:rPr>
          <w:rFonts w:ascii="Times New Roman" w:eastAsia="Times New Roman" w:hAnsi="Times New Roman" w:cs="Times New Roman"/>
          <w:bCs/>
          <w:kern w:val="3"/>
        </w:rPr>
        <w:t>)</w:t>
      </w:r>
      <w:r w:rsidRPr="000F549E">
        <w:rPr>
          <w:rFonts w:ascii="Times New Roman" w:eastAsia="Times New Roman" w:hAnsi="Times New Roman" w:cs="Times New Roman"/>
          <w:bCs/>
          <w:kern w:val="3"/>
        </w:rPr>
        <w:t>.</w:t>
      </w:r>
    </w:p>
    <w:p w14:paraId="56882C04" w14:textId="77777777" w:rsidR="00B3668D" w:rsidRDefault="00B3668D" w:rsidP="00B3668D">
      <w:pPr>
        <w:spacing w:after="0" w:line="240" w:lineRule="auto"/>
        <w:contextualSpacing/>
        <w:jc w:val="both"/>
        <w:rPr>
          <w:rFonts w:ascii="Times New Roman" w:eastAsia="Times New Roman" w:hAnsi="Times New Roman" w:cs="Times New Roman"/>
          <w:b/>
          <w:kern w:val="3"/>
          <w:u w:val="single"/>
        </w:rPr>
      </w:pPr>
    </w:p>
    <w:p w14:paraId="410D7C2E" w14:textId="77777777" w:rsidR="00B3668D" w:rsidRPr="00F57758" w:rsidRDefault="00B3668D" w:rsidP="00B3668D">
      <w:pPr>
        <w:spacing w:after="0" w:line="240" w:lineRule="auto"/>
        <w:contextualSpacing/>
        <w:jc w:val="both"/>
        <w:rPr>
          <w:rFonts w:ascii="Times New Roman" w:eastAsia="Times New Roman" w:hAnsi="Times New Roman" w:cs="Times New Roman"/>
          <w:b/>
          <w:kern w:val="3"/>
          <w:u w:val="single"/>
        </w:rPr>
      </w:pPr>
      <w:r w:rsidRPr="00F57758">
        <w:rPr>
          <w:rFonts w:ascii="Times New Roman" w:eastAsia="Times New Roman" w:hAnsi="Times New Roman" w:cs="Times New Roman"/>
          <w:b/>
          <w:kern w:val="3"/>
          <w:u w:val="single"/>
        </w:rPr>
        <w:t>Digital educational resources</w:t>
      </w:r>
    </w:p>
    <w:p w14:paraId="3D61CBAD"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Links for pictures, diagrams and text related to healthy and unhealthy eating, food pyramid, Obesity:</w:t>
      </w:r>
    </w:p>
    <w:p w14:paraId="6BCF72F4"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hyperlink r:id="rId13" w:history="1">
        <w:r w:rsidRPr="000F549E">
          <w:rPr>
            <w:rStyle w:val="Hyperlink"/>
            <w:rFonts w:ascii="Times New Roman" w:eastAsia="Times New Roman" w:hAnsi="Times New Roman" w:cs="Times New Roman"/>
            <w:bCs/>
            <w:kern w:val="3"/>
          </w:rPr>
          <w:t>https://archeia.moec.gov.cy/sm/40/viologia_b_gymn.pdf</w:t>
        </w:r>
      </w:hyperlink>
    </w:p>
    <w:p w14:paraId="1079E2F2"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hyperlink r:id="rId14" w:history="1">
        <w:r w:rsidRPr="000F549E">
          <w:rPr>
            <w:rStyle w:val="Hyperlink"/>
            <w:rFonts w:ascii="Times New Roman" w:eastAsia="Times New Roman" w:hAnsi="Times New Roman" w:cs="Times New Roman"/>
            <w:bCs/>
            <w:kern w:val="3"/>
          </w:rPr>
          <w:t>https://www.moh.gov.cy/MOH/moh.nsf/childobesity/childobesity?OpenDocument</w:t>
        </w:r>
      </w:hyperlink>
    </w:p>
    <w:p w14:paraId="2F040B66"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hyperlink r:id="rId15" w:history="1">
        <w:r w:rsidRPr="000F549E">
          <w:rPr>
            <w:rStyle w:val="Hyperlink"/>
            <w:rFonts w:ascii="Times New Roman" w:eastAsia="Times New Roman" w:hAnsi="Times New Roman" w:cs="Times New Roman"/>
            <w:bCs/>
            <w:kern w:val="3"/>
          </w:rPr>
          <w:t>http://archeia.moec.gov.cy/sm/745/ChildhoodObesity.pdf</w:t>
        </w:r>
      </w:hyperlink>
    </w:p>
    <w:p w14:paraId="49360559"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u w:val="single"/>
        </w:rPr>
      </w:pPr>
      <w:hyperlink r:id="rId16" w:history="1">
        <w:r w:rsidRPr="000F549E">
          <w:rPr>
            <w:rStyle w:val="Hyperlink"/>
            <w:rFonts w:ascii="Times New Roman" w:eastAsia="Times New Roman" w:hAnsi="Times New Roman" w:cs="Times New Roman"/>
            <w:bCs/>
            <w:kern w:val="3"/>
          </w:rPr>
          <w:t>https://www.mednutrition.gr/portal/ygeia/paxysarkia/1244-paidiki-paxysarkia-o-rolos-tis-fysikis-drastiriotitas-stin-prolipsi-kai-antimetopisi-tis-nosou</w:t>
        </w:r>
      </w:hyperlink>
    </w:p>
    <w:p w14:paraId="3877F123"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hyperlink r:id="rId17" w:history="1">
        <w:r w:rsidRPr="000F549E">
          <w:rPr>
            <w:rStyle w:val="Hyperlink"/>
            <w:rFonts w:ascii="Times New Roman" w:eastAsia="Times New Roman" w:hAnsi="Times New Roman" w:cs="Times New Roman"/>
            <w:bCs/>
            <w:kern w:val="3"/>
          </w:rPr>
          <w:t>https://www.reporter.com.cy/local-news/article/784400/sto-27-8-i-pachysarkia-stin-kypro-ti-entopizei-erevna-toy-syndesmoy-diaitologn</w:t>
        </w:r>
      </w:hyperlink>
    </w:p>
    <w:p w14:paraId="6C6AA254"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hyperlink r:id="rId18" w:history="1">
        <w:r w:rsidRPr="000F549E">
          <w:rPr>
            <w:rStyle w:val="Hyperlink"/>
            <w:rFonts w:ascii="Times New Roman" w:eastAsia="Times New Roman" w:hAnsi="Times New Roman" w:cs="Times New Roman"/>
            <w:bCs/>
            <w:kern w:val="3"/>
          </w:rPr>
          <w:t>http://cydadiet.org/arthra/epidhmiologikh-ereyna-gia-to-pososto-ths-paxysarkias-kai-yperballontos-baroys-sthn-kypro-kai-diapistwsh-twn-diatrofikwn-synh8eiwn-toy-kyprioy-polith/</w:t>
        </w:r>
      </w:hyperlink>
    </w:p>
    <w:p w14:paraId="51E26FD1"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hyperlink r:id="rId19" w:history="1">
        <w:r w:rsidRPr="000F549E">
          <w:rPr>
            <w:rStyle w:val="Hyperlink"/>
            <w:rFonts w:ascii="Times New Roman" w:eastAsia="Times New Roman" w:hAnsi="Times New Roman" w:cs="Times New Roman"/>
            <w:bCs/>
            <w:kern w:val="3"/>
          </w:rPr>
          <w:t>https://www.betterhealth.vic.gov.au/health/healthyliving/kilojoules-and-calories</w:t>
        </w:r>
      </w:hyperlink>
    </w:p>
    <w:p w14:paraId="76E89624"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hyperlink r:id="rId20" w:history="1">
        <w:r w:rsidRPr="000F549E">
          <w:rPr>
            <w:rStyle w:val="Hyperlink"/>
            <w:rFonts w:ascii="Times New Roman" w:eastAsia="Times New Roman" w:hAnsi="Times New Roman" w:cs="Times New Roman"/>
            <w:bCs/>
            <w:kern w:val="3"/>
          </w:rPr>
          <w:t>https://www.euro.who.int/__data/assets/pdf_file/0004/243292/Cyprus-WHO-Country-Profile.pdf</w:t>
        </w:r>
      </w:hyperlink>
    </w:p>
    <w:p w14:paraId="53D4CE86"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hyperlink r:id="rId21" w:history="1">
        <w:r w:rsidRPr="000F549E">
          <w:rPr>
            <w:rStyle w:val="Hyperlink"/>
            <w:rFonts w:ascii="Times New Roman" w:eastAsia="Times New Roman" w:hAnsi="Times New Roman" w:cs="Times New Roman"/>
            <w:bCs/>
            <w:kern w:val="3"/>
          </w:rPr>
          <w:t>http://www.glnbi.org/documenti/bc5aad3265ed3185f8b1e7d4e63bd972.pdf</w:t>
        </w:r>
      </w:hyperlink>
    </w:p>
    <w:p w14:paraId="2603D6CE"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hyperlink r:id="rId22" w:history="1">
        <w:r w:rsidRPr="000F549E">
          <w:rPr>
            <w:rStyle w:val="Hyperlink"/>
            <w:rFonts w:ascii="Times New Roman" w:eastAsia="Times New Roman" w:hAnsi="Times New Roman" w:cs="Times New Roman"/>
            <w:bCs/>
            <w:kern w:val="3"/>
          </w:rPr>
          <w:t>https://academic.oup.com/eurpub/article/20/1/70/609759</w:t>
        </w:r>
      </w:hyperlink>
    </w:p>
    <w:p w14:paraId="7C54546E" w14:textId="77777777" w:rsidR="00B3668D" w:rsidRPr="000F549E" w:rsidRDefault="00B3668D" w:rsidP="00B3668D">
      <w:pPr>
        <w:spacing w:after="0" w:line="240" w:lineRule="auto"/>
        <w:contextualSpacing/>
        <w:jc w:val="both"/>
        <w:rPr>
          <w:rFonts w:ascii="Times New Roman" w:eastAsia="Times New Roman" w:hAnsi="Times New Roman" w:cs="Times New Roman"/>
          <w:bCs/>
          <w:kern w:val="3"/>
        </w:rPr>
      </w:pPr>
      <w:hyperlink r:id="rId23" w:history="1">
        <w:r w:rsidRPr="000F549E">
          <w:rPr>
            <w:rStyle w:val="Hyperlink"/>
            <w:rFonts w:ascii="Times New Roman" w:eastAsia="Times New Roman" w:hAnsi="Times New Roman" w:cs="Times New Roman"/>
            <w:bCs/>
            <w:kern w:val="3"/>
          </w:rPr>
          <w:t>https://apps.who.int/iris/bitstream/handle/10665/43943/9789241563703_eng.pdf</w:t>
        </w:r>
      </w:hyperlink>
    </w:p>
    <w:p w14:paraId="4A37F79F" w14:textId="77777777" w:rsidR="00B3668D" w:rsidRPr="00B3668D" w:rsidRDefault="00B3668D" w:rsidP="00B3668D">
      <w:pPr>
        <w:spacing w:line="240" w:lineRule="auto"/>
        <w:jc w:val="both"/>
        <w:rPr>
          <w:rFonts w:ascii="Times New Roman" w:hAnsi="Times New Roman" w:cs="Times New Roman"/>
          <w:b/>
        </w:rPr>
      </w:pPr>
    </w:p>
    <w:p w14:paraId="60236BBF" w14:textId="77777777" w:rsidR="00B3668D" w:rsidRDefault="00B3668D" w:rsidP="00B3668D">
      <w:pPr>
        <w:spacing w:line="240" w:lineRule="auto"/>
        <w:rPr>
          <w:rFonts w:ascii="Times New Roman" w:eastAsia="Times New Roman" w:hAnsi="Times New Roman" w:cs="Times New Roman"/>
          <w:b/>
        </w:rPr>
      </w:pPr>
      <w:r w:rsidRPr="00F57758">
        <w:rPr>
          <w:rFonts w:ascii="Times New Roman" w:eastAsia="Times New Roman" w:hAnsi="Times New Roman" w:cs="Times New Roman"/>
          <w:b/>
          <w:bCs/>
          <w:u w:val="single"/>
        </w:rPr>
        <w:t>School Research Project</w:t>
      </w:r>
      <w:r w:rsidRPr="00F57758">
        <w:rPr>
          <w:rFonts w:ascii="Times New Roman" w:eastAsia="Times New Roman" w:hAnsi="Times New Roman" w:cs="Times New Roman"/>
        </w:rPr>
        <w:t xml:space="preserve"> </w:t>
      </w:r>
    </w:p>
    <w:p w14:paraId="49E9682F" w14:textId="77777777" w:rsidR="00B3668D" w:rsidRPr="00F57758" w:rsidRDefault="00B3668D" w:rsidP="00B3668D">
      <w:pPr>
        <w:spacing w:line="240" w:lineRule="auto"/>
        <w:rPr>
          <w:rFonts w:ascii="Times New Roman" w:eastAsia="Times New Roman" w:hAnsi="Times New Roman" w:cs="Times New Roman"/>
          <w:b/>
        </w:rPr>
      </w:pPr>
      <w:r w:rsidRPr="00F57758">
        <w:rPr>
          <w:rFonts w:ascii="Times New Roman" w:eastAsia="Times New Roman" w:hAnsi="Times New Roman" w:cs="Times New Roman"/>
          <w:b/>
        </w:rPr>
        <w:t>Educational</w:t>
      </w:r>
      <w:r w:rsidRPr="00F57758">
        <w:rPr>
          <w:rFonts w:ascii="Times New Roman" w:eastAsia="Times New Roman" w:hAnsi="Times New Roman" w:cs="Times New Roman"/>
          <w:b/>
          <w:u w:val="single"/>
        </w:rPr>
        <w:t xml:space="preserve"> </w:t>
      </w:r>
      <w:r w:rsidRPr="00F57758">
        <w:rPr>
          <w:rFonts w:ascii="Times New Roman" w:eastAsia="Times New Roman" w:hAnsi="Times New Roman" w:cs="Times New Roman"/>
          <w:b/>
        </w:rPr>
        <w:t xml:space="preserve">Scenario on the </w:t>
      </w:r>
      <w:r>
        <w:rPr>
          <w:rFonts w:ascii="Times New Roman" w:eastAsia="Times New Roman" w:hAnsi="Times New Roman" w:cs="Times New Roman"/>
          <w:b/>
        </w:rPr>
        <w:t xml:space="preserve">Pafse </w:t>
      </w:r>
      <w:r w:rsidRPr="00F57758">
        <w:rPr>
          <w:rFonts w:ascii="Times New Roman" w:eastAsia="Times New Roman" w:hAnsi="Times New Roman" w:cs="Times New Roman"/>
          <w:b/>
        </w:rPr>
        <w:t>topic: Looking after myself and others – Healthy Eating</w:t>
      </w:r>
    </w:p>
    <w:p w14:paraId="1A4EBF33" w14:textId="77777777" w:rsidR="00B3668D" w:rsidRPr="000F549E" w:rsidRDefault="00B3668D" w:rsidP="00B3668D">
      <w:pPr>
        <w:spacing w:line="240" w:lineRule="auto"/>
        <w:contextualSpacing/>
        <w:jc w:val="both"/>
        <w:rPr>
          <w:rFonts w:ascii="Times New Roman" w:eastAsia="Times New Roman" w:hAnsi="Times New Roman" w:cs="Times New Roman"/>
          <w:b/>
          <w:bCs/>
        </w:rPr>
      </w:pPr>
      <w:r w:rsidRPr="000F549E">
        <w:rPr>
          <w:rFonts w:ascii="Times New Roman" w:eastAsia="Times New Roman" w:hAnsi="Times New Roman" w:cs="Times New Roman"/>
          <w:b/>
          <w:bCs/>
        </w:rPr>
        <w:t>Topics</w:t>
      </w:r>
    </w:p>
    <w:p w14:paraId="5A09BF1F" w14:textId="77777777" w:rsidR="00B3668D" w:rsidRPr="000F549E" w:rsidRDefault="00B3668D" w:rsidP="00B3668D">
      <w:pPr>
        <w:spacing w:line="240" w:lineRule="auto"/>
        <w:contextualSpacing/>
        <w:rPr>
          <w:rFonts w:ascii="Times New Roman" w:eastAsia="Times New Roman" w:hAnsi="Times New Roman" w:cs="Times New Roman"/>
          <w:bCs/>
        </w:rPr>
      </w:pPr>
      <w:r w:rsidRPr="000F549E">
        <w:rPr>
          <w:rFonts w:ascii="Times New Roman" w:eastAsia="Times New Roman" w:hAnsi="Times New Roman" w:cs="Times New Roman"/>
          <w:b/>
          <w:bCs/>
        </w:rPr>
        <w:t xml:space="preserve">- </w:t>
      </w:r>
      <w:r w:rsidRPr="000F549E">
        <w:rPr>
          <w:rFonts w:ascii="Times New Roman" w:eastAsia="Times New Roman" w:hAnsi="Times New Roman" w:cs="Times New Roman"/>
          <w:bCs/>
        </w:rPr>
        <w:t>Healthy eating</w:t>
      </w:r>
    </w:p>
    <w:p w14:paraId="42F5FFEC" w14:textId="77777777" w:rsidR="00B3668D" w:rsidRPr="000F549E" w:rsidRDefault="00B3668D" w:rsidP="00B3668D">
      <w:pPr>
        <w:spacing w:line="240" w:lineRule="auto"/>
        <w:contextualSpacing/>
        <w:rPr>
          <w:rFonts w:ascii="Times New Roman" w:eastAsia="Times New Roman" w:hAnsi="Times New Roman" w:cs="Times New Roman"/>
          <w:bCs/>
        </w:rPr>
      </w:pPr>
      <w:r w:rsidRPr="000F549E">
        <w:rPr>
          <w:rFonts w:ascii="Times New Roman" w:eastAsia="Times New Roman" w:hAnsi="Times New Roman" w:cs="Times New Roman"/>
          <w:bCs/>
        </w:rPr>
        <w:t>- Physical activity</w:t>
      </w:r>
    </w:p>
    <w:p w14:paraId="7267DDA5" w14:textId="77777777" w:rsidR="00B3668D" w:rsidRPr="000F549E" w:rsidRDefault="00B3668D" w:rsidP="00B3668D">
      <w:pPr>
        <w:spacing w:line="240" w:lineRule="auto"/>
        <w:contextualSpacing/>
        <w:rPr>
          <w:rFonts w:ascii="Times New Roman" w:eastAsia="Times New Roman" w:hAnsi="Times New Roman" w:cs="Times New Roman"/>
          <w:bCs/>
        </w:rPr>
      </w:pPr>
      <w:r w:rsidRPr="000F549E">
        <w:rPr>
          <w:rFonts w:ascii="Times New Roman" w:eastAsia="Times New Roman" w:hAnsi="Times New Roman" w:cs="Times New Roman"/>
          <w:bCs/>
        </w:rPr>
        <w:t>- Childhood obesity</w:t>
      </w:r>
    </w:p>
    <w:p w14:paraId="15AEE5C6" w14:textId="77777777" w:rsidR="00B3668D" w:rsidRPr="000F549E" w:rsidRDefault="00B3668D" w:rsidP="00B3668D">
      <w:pPr>
        <w:spacing w:line="240" w:lineRule="auto"/>
        <w:contextualSpacing/>
        <w:rPr>
          <w:rFonts w:ascii="Times New Roman" w:eastAsia="Times New Roman" w:hAnsi="Times New Roman" w:cs="Times New Roman"/>
          <w:bCs/>
        </w:rPr>
      </w:pPr>
      <w:r w:rsidRPr="000F549E">
        <w:rPr>
          <w:rFonts w:ascii="Times New Roman" w:eastAsia="Times New Roman" w:hAnsi="Times New Roman" w:cs="Times New Roman"/>
          <w:bCs/>
        </w:rPr>
        <w:t>- Public health</w:t>
      </w:r>
    </w:p>
    <w:p w14:paraId="71B1A6E2" w14:textId="77777777" w:rsidR="00B3668D" w:rsidRPr="000F549E" w:rsidRDefault="00B3668D" w:rsidP="00B3668D">
      <w:pPr>
        <w:spacing w:line="240" w:lineRule="auto"/>
        <w:contextualSpacing/>
        <w:rPr>
          <w:rFonts w:ascii="Times New Roman" w:eastAsia="Times New Roman" w:hAnsi="Times New Roman" w:cs="Times New Roman"/>
          <w:bCs/>
        </w:rPr>
      </w:pPr>
      <w:r w:rsidRPr="000F549E">
        <w:rPr>
          <w:rFonts w:ascii="Times New Roman" w:eastAsia="Times New Roman" w:hAnsi="Times New Roman" w:cs="Times New Roman"/>
          <w:bCs/>
        </w:rPr>
        <w:t>- Critical health literacy</w:t>
      </w:r>
      <w:r w:rsidRPr="000F549E" w:rsidDel="00486365">
        <w:rPr>
          <w:rFonts w:ascii="Times New Roman" w:eastAsia="Times New Roman" w:hAnsi="Times New Roman" w:cs="Times New Roman"/>
          <w:bCs/>
        </w:rPr>
        <w:t xml:space="preserve"> </w:t>
      </w:r>
    </w:p>
    <w:p w14:paraId="475C10A8" w14:textId="77777777" w:rsidR="00B3668D" w:rsidRPr="000F549E" w:rsidRDefault="00B3668D" w:rsidP="00B3668D">
      <w:pPr>
        <w:spacing w:line="240" w:lineRule="auto"/>
        <w:contextualSpacing/>
        <w:rPr>
          <w:rFonts w:ascii="Times New Roman" w:eastAsia="Times New Roman" w:hAnsi="Times New Roman" w:cs="Times New Roman"/>
          <w:bCs/>
        </w:rPr>
      </w:pPr>
      <w:r w:rsidRPr="000F549E">
        <w:rPr>
          <w:rFonts w:ascii="Times New Roman" w:eastAsia="Times New Roman" w:hAnsi="Times New Roman" w:cs="Times New Roman"/>
          <w:bCs/>
        </w:rPr>
        <w:t>- Responsible citizenship</w:t>
      </w:r>
    </w:p>
    <w:p w14:paraId="31F7CDE1" w14:textId="77777777" w:rsidR="00B3668D" w:rsidRPr="000F549E" w:rsidRDefault="00B3668D" w:rsidP="00B3668D">
      <w:pPr>
        <w:tabs>
          <w:tab w:val="left" w:pos="2025"/>
        </w:tabs>
        <w:spacing w:after="0" w:line="240" w:lineRule="auto"/>
        <w:contextualSpacing/>
        <w:jc w:val="both"/>
        <w:rPr>
          <w:rFonts w:ascii="Times New Roman" w:eastAsia="Times New Roman" w:hAnsi="Times New Roman" w:cs="Times New Roman"/>
          <w:b/>
          <w:bCs/>
        </w:rPr>
      </w:pPr>
      <w:r w:rsidRPr="000F549E">
        <w:rPr>
          <w:rFonts w:ascii="Times New Roman" w:eastAsia="Times New Roman" w:hAnsi="Times New Roman" w:cs="Times New Roman"/>
          <w:b/>
          <w:bCs/>
        </w:rPr>
        <w:tab/>
      </w:r>
    </w:p>
    <w:p w14:paraId="0AA20A35" w14:textId="77777777" w:rsidR="00B3668D" w:rsidRPr="000F549E" w:rsidRDefault="00B3668D" w:rsidP="00B3668D">
      <w:pPr>
        <w:spacing w:after="0" w:line="240" w:lineRule="auto"/>
        <w:contextualSpacing/>
        <w:jc w:val="both"/>
        <w:rPr>
          <w:rFonts w:ascii="Times New Roman" w:eastAsia="Times New Roman" w:hAnsi="Times New Roman" w:cs="Times New Roman"/>
          <w:b/>
          <w:bCs/>
        </w:rPr>
      </w:pPr>
      <w:r w:rsidRPr="000F549E">
        <w:rPr>
          <w:rFonts w:ascii="Times New Roman" w:eastAsia="Times New Roman" w:hAnsi="Times New Roman" w:cs="Times New Roman"/>
          <w:b/>
          <w:bCs/>
        </w:rPr>
        <w:t>Research management, design and administration </w:t>
      </w:r>
    </w:p>
    <w:p w14:paraId="056E4217" w14:textId="77777777" w:rsidR="00B3668D" w:rsidRPr="000F549E" w:rsidRDefault="00B3668D" w:rsidP="00B3668D">
      <w:pPr>
        <w:spacing w:after="0" w:line="240" w:lineRule="auto"/>
        <w:contextualSpacing/>
        <w:jc w:val="both"/>
        <w:rPr>
          <w:rFonts w:ascii="Times New Roman" w:eastAsia="Times New Roman" w:hAnsi="Times New Roman" w:cs="Times New Roman"/>
          <w:b/>
          <w:bCs/>
        </w:rPr>
      </w:pPr>
    </w:p>
    <w:p w14:paraId="71EA0D9F" w14:textId="77777777" w:rsidR="00B3668D" w:rsidRPr="000F549E" w:rsidRDefault="00B3668D" w:rsidP="00B3668D">
      <w:pPr>
        <w:spacing w:line="240" w:lineRule="auto"/>
        <w:contextualSpacing/>
        <w:jc w:val="both"/>
        <w:rPr>
          <w:rFonts w:ascii="Times New Roman" w:eastAsia="Times New Roman" w:hAnsi="Times New Roman" w:cs="Times New Roman"/>
        </w:rPr>
      </w:pPr>
      <w:r>
        <w:rPr>
          <w:rFonts w:ascii="Times New Roman" w:eastAsia="Times New Roman" w:hAnsi="Times New Roman" w:cs="Times New Roman"/>
          <w:b/>
          <w:bCs/>
        </w:rPr>
        <w:t xml:space="preserve">Primary </w:t>
      </w:r>
      <w:r w:rsidRPr="000F549E">
        <w:rPr>
          <w:rFonts w:ascii="Times New Roman" w:eastAsia="Times New Roman" w:hAnsi="Times New Roman" w:cs="Times New Roman"/>
          <w:b/>
          <w:bCs/>
        </w:rPr>
        <w:t>Research Questions</w:t>
      </w:r>
      <w:r w:rsidRPr="000F549E">
        <w:rPr>
          <w:rFonts w:ascii="Times New Roman" w:eastAsia="Times New Roman" w:hAnsi="Times New Roman" w:cs="Times New Roman"/>
        </w:rPr>
        <w:t> </w:t>
      </w:r>
    </w:p>
    <w:p w14:paraId="3B197F7A" w14:textId="77777777" w:rsidR="00B3668D" w:rsidRPr="00C26FCE" w:rsidRDefault="00B3668D" w:rsidP="00B3668D">
      <w:pPr>
        <w:pStyle w:val="ListParagraph"/>
        <w:numPr>
          <w:ilvl w:val="0"/>
          <w:numId w:val="15"/>
        </w:numPr>
        <w:spacing w:after="0" w:line="240" w:lineRule="auto"/>
        <w:jc w:val="both"/>
        <w:textAlignment w:val="baseline"/>
        <w:rPr>
          <w:rFonts w:ascii="Times New Roman" w:eastAsia="Times New Roman" w:hAnsi="Times New Roman" w:cs="Times New Roman"/>
          <w:i/>
          <w:sz w:val="24"/>
          <w:szCs w:val="24"/>
        </w:rPr>
      </w:pPr>
      <w:r w:rsidRPr="00C26FCE">
        <w:rPr>
          <w:rFonts w:ascii="Times New Roman" w:eastAsia="Times New Roman" w:hAnsi="Times New Roman" w:cs="Times New Roman"/>
          <w:i/>
        </w:rPr>
        <w:t>What are the causes, health risks and possible solutions related to childhood obesity?  </w:t>
      </w:r>
    </w:p>
    <w:p w14:paraId="5C3C48C1" w14:textId="77777777" w:rsidR="00B3668D" w:rsidRPr="00C26FCE" w:rsidRDefault="00B3668D" w:rsidP="00B3668D">
      <w:pPr>
        <w:pStyle w:val="ListParagraph"/>
        <w:numPr>
          <w:ilvl w:val="0"/>
          <w:numId w:val="15"/>
        </w:numPr>
        <w:spacing w:after="0" w:line="240" w:lineRule="auto"/>
        <w:jc w:val="both"/>
        <w:textAlignment w:val="baseline"/>
        <w:rPr>
          <w:rFonts w:ascii="Times New Roman" w:hAnsi="Times New Roman" w:cs="Times New Roman"/>
          <w:i/>
          <w:lang w:val="en-US"/>
        </w:rPr>
      </w:pPr>
      <w:r w:rsidRPr="00C26FCE">
        <w:rPr>
          <w:rFonts w:ascii="Times New Roman" w:hAnsi="Times New Roman" w:cs="Times New Roman"/>
          <w:i/>
          <w:lang w:val="en-US"/>
        </w:rPr>
        <w:t>What is individuals’ and governments' responsibility for reducing childhood obesity?</w:t>
      </w:r>
    </w:p>
    <w:p w14:paraId="0FC0015D" w14:textId="77777777" w:rsidR="00B3668D" w:rsidRPr="00C26FCE" w:rsidRDefault="00B3668D" w:rsidP="00B3668D">
      <w:pPr>
        <w:pStyle w:val="ListParagraph"/>
        <w:numPr>
          <w:ilvl w:val="0"/>
          <w:numId w:val="15"/>
        </w:numPr>
        <w:spacing w:after="0" w:line="240" w:lineRule="auto"/>
        <w:jc w:val="both"/>
        <w:textAlignment w:val="baseline"/>
        <w:rPr>
          <w:rFonts w:ascii="Times New Roman" w:eastAsia="Times New Roman" w:hAnsi="Times New Roman" w:cs="Times New Roman"/>
          <w:i/>
          <w:lang w:val="de-DE"/>
        </w:rPr>
      </w:pPr>
      <w:r w:rsidRPr="00B3668D">
        <w:rPr>
          <w:rFonts w:ascii="Times New Roman" w:eastAsia="Times New Roman" w:hAnsi="Times New Roman" w:cs="Times New Roman"/>
          <w:i/>
          <w:lang w:val="en-US"/>
        </w:rPr>
        <w:t>What are the</w:t>
      </w:r>
      <w:r w:rsidRPr="00C26FCE">
        <w:rPr>
          <w:rFonts w:ascii="Times New Roman" w:eastAsia="Times New Roman" w:hAnsi="Times New Roman" w:cs="Times New Roman"/>
          <w:i/>
        </w:rPr>
        <w:t xml:space="preserve"> community</w:t>
      </w:r>
      <w:r w:rsidRPr="00B3668D">
        <w:rPr>
          <w:rFonts w:ascii="Times New Roman" w:eastAsia="Times New Roman" w:hAnsi="Times New Roman" w:cs="Times New Roman"/>
          <w:i/>
          <w:lang w:val="en-US"/>
        </w:rPr>
        <w:t>’</w:t>
      </w:r>
      <w:r w:rsidRPr="00C26FCE">
        <w:rPr>
          <w:rFonts w:ascii="Times New Roman" w:eastAsia="Times New Roman" w:hAnsi="Times New Roman" w:cs="Times New Roman"/>
          <w:i/>
          <w:lang w:val="de-DE"/>
        </w:rPr>
        <w:t>s perceptions and knowledge concerning childhood obesity?</w:t>
      </w:r>
    </w:p>
    <w:p w14:paraId="5400F9D1" w14:textId="77777777" w:rsidR="00B3668D" w:rsidRPr="000F549E" w:rsidRDefault="00B3668D" w:rsidP="00B3668D">
      <w:pPr>
        <w:spacing w:after="0" w:line="240" w:lineRule="auto"/>
        <w:contextualSpacing/>
        <w:jc w:val="both"/>
        <w:textAlignment w:val="baseline"/>
        <w:rPr>
          <w:rFonts w:ascii="Times New Roman" w:eastAsia="Times New Roman" w:hAnsi="Times New Roman" w:cs="Times New Roman"/>
          <w:b/>
        </w:rPr>
      </w:pPr>
    </w:p>
    <w:p w14:paraId="447CA722" w14:textId="77777777" w:rsidR="00B3668D" w:rsidRDefault="00B3668D" w:rsidP="00B3668D">
      <w:pPr>
        <w:spacing w:line="240" w:lineRule="auto"/>
        <w:jc w:val="both"/>
        <w:rPr>
          <w:rFonts w:ascii="Times New Roman" w:hAnsi="Times New Roman" w:cs="Times New Roman"/>
          <w:b/>
          <w:lang w:val="en-CA"/>
        </w:rPr>
      </w:pPr>
    </w:p>
    <w:p w14:paraId="7D24A5E1" w14:textId="77777777" w:rsidR="00B3668D" w:rsidRDefault="00B3668D" w:rsidP="00B3668D">
      <w:pPr>
        <w:spacing w:line="240" w:lineRule="auto"/>
        <w:jc w:val="both"/>
        <w:rPr>
          <w:rFonts w:ascii="Times New Roman" w:hAnsi="Times New Roman" w:cs="Times New Roman"/>
          <w:b/>
          <w:lang w:val="en-CA"/>
        </w:rPr>
      </w:pPr>
    </w:p>
    <w:p w14:paraId="01FCA37A" w14:textId="77777777" w:rsidR="00B3668D" w:rsidRPr="000F549E" w:rsidRDefault="00B3668D" w:rsidP="00B3668D">
      <w:pPr>
        <w:spacing w:line="240" w:lineRule="auto"/>
        <w:jc w:val="both"/>
        <w:rPr>
          <w:rFonts w:ascii="Times New Roman" w:hAnsi="Times New Roman" w:cs="Times New Roman"/>
          <w:b/>
          <w:lang w:val="en-CA"/>
        </w:rPr>
      </w:pPr>
      <w:r w:rsidRPr="000F549E">
        <w:rPr>
          <w:rFonts w:ascii="Times New Roman" w:hAnsi="Times New Roman" w:cs="Times New Roman"/>
          <w:b/>
          <w:lang w:val="en-CA"/>
        </w:rPr>
        <w:t>Methodology/Implementation:</w:t>
      </w:r>
    </w:p>
    <w:p w14:paraId="541820D0" w14:textId="77777777" w:rsidR="00B3668D" w:rsidRPr="00792509" w:rsidRDefault="00B3668D" w:rsidP="00B3668D">
      <w:pPr>
        <w:spacing w:after="0" w:line="240" w:lineRule="auto"/>
        <w:contextualSpacing/>
        <w:jc w:val="both"/>
        <w:textAlignment w:val="baseline"/>
        <w:rPr>
          <w:rFonts w:ascii="Times New Roman" w:eastAsia="Times New Roman" w:hAnsi="Times New Roman" w:cs="Times New Roman"/>
        </w:rPr>
      </w:pPr>
      <w:r w:rsidRPr="00FF3BB2">
        <w:rPr>
          <w:rFonts w:ascii="Times New Roman" w:eastAsia="Times New Roman" w:hAnsi="Times New Roman" w:cs="Times New Roman"/>
        </w:rPr>
        <w:t>Students are organized in four groups of 4-5 students -Use of  jigsaw technique.</w:t>
      </w:r>
    </w:p>
    <w:p w14:paraId="3CAFACD3" w14:textId="77777777" w:rsidR="00B3668D" w:rsidRDefault="00B3668D" w:rsidP="00B3668D">
      <w:pPr>
        <w:spacing w:after="0" w:line="240" w:lineRule="auto"/>
        <w:contextualSpacing/>
        <w:jc w:val="both"/>
        <w:textAlignment w:val="baseline"/>
        <w:rPr>
          <w:rFonts w:ascii="Times New Roman" w:eastAsia="Times New Roman" w:hAnsi="Times New Roman" w:cs="Times New Roman"/>
          <w:u w:val="single"/>
        </w:rPr>
      </w:pPr>
    </w:p>
    <w:p w14:paraId="3A85DC4A" w14:textId="77777777" w:rsidR="00B3668D" w:rsidRDefault="00B3668D" w:rsidP="00B3668D">
      <w:pPr>
        <w:spacing w:after="0" w:line="240" w:lineRule="auto"/>
        <w:contextualSpacing/>
        <w:jc w:val="both"/>
        <w:textAlignment w:val="baseline"/>
        <w:rPr>
          <w:rFonts w:ascii="Times New Roman" w:eastAsia="Times New Roman" w:hAnsi="Times New Roman" w:cs="Times New Roman"/>
          <w:u w:val="single"/>
        </w:rPr>
      </w:pPr>
      <w:r w:rsidRPr="000F549E">
        <w:rPr>
          <w:rFonts w:ascii="Times New Roman" w:eastAsia="Times New Roman" w:hAnsi="Times New Roman" w:cs="Times New Roman"/>
          <w:u w:val="single"/>
        </w:rPr>
        <w:t>Session 1</w:t>
      </w:r>
    </w:p>
    <w:p w14:paraId="3C60E138" w14:textId="77777777" w:rsidR="00B3668D" w:rsidRPr="000F549E" w:rsidRDefault="00B3668D" w:rsidP="00B3668D">
      <w:pPr>
        <w:spacing w:after="0" w:line="240" w:lineRule="auto"/>
        <w:contextualSpacing/>
        <w:jc w:val="both"/>
        <w:textAlignment w:val="baseline"/>
        <w:rPr>
          <w:rFonts w:ascii="Times New Roman" w:eastAsia="Times New Roman" w:hAnsi="Times New Roman" w:cs="Times New Roman"/>
          <w:u w:val="single"/>
        </w:rPr>
      </w:pPr>
    </w:p>
    <w:p w14:paraId="6BACEF1E" w14:textId="77777777" w:rsidR="00B3668D" w:rsidRPr="000F549E" w:rsidRDefault="00B3668D" w:rsidP="00B3668D">
      <w:pPr>
        <w:spacing w:after="0" w:line="240" w:lineRule="auto"/>
        <w:jc w:val="both"/>
        <w:textAlignment w:val="baseline"/>
        <w:rPr>
          <w:rFonts w:ascii="Times New Roman" w:eastAsia="Times New Roman" w:hAnsi="Times New Roman" w:cs="Times New Roman"/>
        </w:rPr>
      </w:pPr>
      <w:r w:rsidRPr="000F549E">
        <w:rPr>
          <w:rFonts w:ascii="Times New Roman" w:eastAsia="Times New Roman" w:hAnsi="Times New Roman" w:cs="Times New Roman"/>
        </w:rPr>
        <w:t>Preparation of a research plan with the components of a research project: theoretical background, objectives, participants, methodology, results and conclusions, approximate timeline, form of actions</w:t>
      </w:r>
      <w:r>
        <w:rPr>
          <w:rFonts w:ascii="Times New Roman" w:eastAsia="Times New Roman" w:hAnsi="Times New Roman" w:cs="Times New Roman"/>
        </w:rPr>
        <w:t>.</w:t>
      </w:r>
    </w:p>
    <w:p w14:paraId="645E4091" w14:textId="77777777" w:rsidR="00B3668D" w:rsidRPr="000F549E" w:rsidRDefault="00B3668D" w:rsidP="00B3668D">
      <w:pPr>
        <w:spacing w:after="0" w:line="240" w:lineRule="auto"/>
        <w:jc w:val="both"/>
        <w:textAlignment w:val="baseline"/>
        <w:rPr>
          <w:rFonts w:ascii="Times New Roman" w:eastAsia="Times New Roman" w:hAnsi="Times New Roman" w:cs="Times New Roman"/>
        </w:rPr>
      </w:pPr>
    </w:p>
    <w:p w14:paraId="0EDFDF75" w14:textId="77777777" w:rsidR="00B3668D" w:rsidRPr="000F549E" w:rsidRDefault="00B3668D" w:rsidP="00B3668D">
      <w:pPr>
        <w:spacing w:after="0" w:line="240" w:lineRule="auto"/>
        <w:jc w:val="both"/>
        <w:textAlignment w:val="baseline"/>
        <w:rPr>
          <w:rFonts w:ascii="Times New Roman" w:eastAsia="Times New Roman" w:hAnsi="Times New Roman" w:cs="Times New Roman"/>
        </w:rPr>
      </w:pPr>
      <w:r w:rsidRPr="000F549E">
        <w:rPr>
          <w:rFonts w:ascii="Times New Roman" w:eastAsia="Times New Roman" w:hAnsi="Times New Roman" w:cs="Times New Roman"/>
        </w:rPr>
        <w:t>Collection of documents and articles for bibliographical analysis.</w:t>
      </w:r>
    </w:p>
    <w:p w14:paraId="3D8C4ABE" w14:textId="77777777" w:rsidR="00B3668D" w:rsidRPr="000F549E" w:rsidRDefault="00B3668D" w:rsidP="00B3668D">
      <w:pPr>
        <w:spacing w:after="0" w:line="240" w:lineRule="auto"/>
        <w:jc w:val="both"/>
        <w:textAlignment w:val="baseline"/>
        <w:rPr>
          <w:rFonts w:ascii="Times New Roman" w:eastAsia="Times New Roman" w:hAnsi="Times New Roman" w:cs="Times New Roman"/>
        </w:rPr>
      </w:pPr>
    </w:p>
    <w:p w14:paraId="4A1C408D" w14:textId="77777777" w:rsidR="00B3668D" w:rsidRPr="000F549E" w:rsidRDefault="00B3668D" w:rsidP="00B3668D">
      <w:pPr>
        <w:spacing w:after="0" w:line="240" w:lineRule="auto"/>
        <w:jc w:val="both"/>
        <w:textAlignment w:val="baseline"/>
        <w:rPr>
          <w:rFonts w:ascii="Times New Roman" w:eastAsia="Times New Roman" w:hAnsi="Times New Roman" w:cs="Times New Roman"/>
        </w:rPr>
      </w:pPr>
      <w:r w:rsidRPr="000F549E">
        <w:rPr>
          <w:rFonts w:ascii="Times New Roman" w:eastAsia="Times New Roman" w:hAnsi="Times New Roman" w:cs="Times New Roman"/>
        </w:rPr>
        <w:t>Evaluation of the documents based on criteria and selection of the relevant</w:t>
      </w:r>
      <w:r w:rsidRPr="000F549E">
        <w:rPr>
          <w:rFonts w:ascii="Times New Roman" w:eastAsia="Times New Roman" w:hAnsi="Times New Roman" w:cs="Times New Roman"/>
          <w:lang w:val="en-US"/>
        </w:rPr>
        <w:t xml:space="preserve"> valid</w:t>
      </w:r>
      <w:r w:rsidRPr="00B3668D">
        <w:rPr>
          <w:rFonts w:ascii="Times New Roman" w:eastAsia="Times New Roman" w:hAnsi="Times New Roman" w:cs="Times New Roman"/>
          <w:lang w:val="en-US"/>
        </w:rPr>
        <w:t xml:space="preserve"> </w:t>
      </w:r>
      <w:r w:rsidRPr="000F549E">
        <w:rPr>
          <w:rFonts w:ascii="Times New Roman" w:eastAsia="Times New Roman" w:hAnsi="Times New Roman" w:cs="Times New Roman"/>
        </w:rPr>
        <w:t>information.</w:t>
      </w:r>
    </w:p>
    <w:p w14:paraId="38E53FC8" w14:textId="77777777" w:rsidR="00B3668D" w:rsidRPr="000F549E" w:rsidRDefault="00B3668D" w:rsidP="00B3668D">
      <w:pPr>
        <w:spacing w:after="0" w:line="240" w:lineRule="auto"/>
        <w:jc w:val="both"/>
        <w:textAlignment w:val="baseline"/>
        <w:rPr>
          <w:rFonts w:ascii="Times New Roman" w:eastAsia="Times New Roman" w:hAnsi="Times New Roman" w:cs="Times New Roman"/>
        </w:rPr>
      </w:pPr>
    </w:p>
    <w:p w14:paraId="4DCCBE56" w14:textId="77777777" w:rsidR="00B3668D" w:rsidRPr="000F549E" w:rsidRDefault="00B3668D" w:rsidP="00B3668D">
      <w:pPr>
        <w:spacing w:after="0" w:line="240" w:lineRule="auto"/>
        <w:jc w:val="both"/>
        <w:textAlignment w:val="baseline"/>
        <w:rPr>
          <w:rFonts w:ascii="Times New Roman" w:eastAsia="Times New Roman" w:hAnsi="Times New Roman" w:cs="Times New Roman"/>
        </w:rPr>
      </w:pPr>
      <w:r w:rsidRPr="000F549E">
        <w:rPr>
          <w:rFonts w:ascii="Times New Roman" w:eastAsia="Times New Roman" w:hAnsi="Times New Roman" w:cs="Times New Roman"/>
        </w:rPr>
        <w:t>Each group shortly presents the results of its investigation for valid sources for bibliographical analysis. Teacher and students give feedback for improvement of research plan.</w:t>
      </w:r>
    </w:p>
    <w:p w14:paraId="42AECB8C" w14:textId="77777777" w:rsidR="00B3668D" w:rsidRPr="000F549E" w:rsidRDefault="00B3668D" w:rsidP="00B3668D">
      <w:pPr>
        <w:spacing w:after="0" w:line="240" w:lineRule="auto"/>
        <w:contextualSpacing/>
        <w:jc w:val="both"/>
        <w:textAlignment w:val="baseline"/>
        <w:rPr>
          <w:rFonts w:ascii="Times New Roman" w:eastAsia="Times New Roman" w:hAnsi="Times New Roman" w:cs="Times New Roman"/>
        </w:rPr>
      </w:pPr>
    </w:p>
    <w:p w14:paraId="46C39FB0" w14:textId="77777777" w:rsidR="00B3668D" w:rsidRDefault="00B3668D" w:rsidP="00B3668D">
      <w:pPr>
        <w:spacing w:after="0" w:line="240" w:lineRule="auto"/>
        <w:contextualSpacing/>
        <w:jc w:val="both"/>
        <w:textAlignment w:val="baseline"/>
        <w:rPr>
          <w:rFonts w:ascii="Times New Roman" w:eastAsia="Times New Roman" w:hAnsi="Times New Roman" w:cs="Times New Roman"/>
          <w:u w:val="single"/>
        </w:rPr>
      </w:pPr>
      <w:r>
        <w:rPr>
          <w:rFonts w:ascii="Times New Roman" w:eastAsia="Times New Roman" w:hAnsi="Times New Roman" w:cs="Times New Roman"/>
          <w:u w:val="single"/>
        </w:rPr>
        <w:t>Session 2</w:t>
      </w:r>
    </w:p>
    <w:p w14:paraId="59D1F701" w14:textId="77777777" w:rsidR="00B3668D" w:rsidRPr="00D943E1" w:rsidRDefault="00B3668D" w:rsidP="00B3668D">
      <w:pPr>
        <w:spacing w:after="0" w:line="240" w:lineRule="auto"/>
        <w:contextualSpacing/>
        <w:jc w:val="both"/>
        <w:textAlignment w:val="baseline"/>
        <w:rPr>
          <w:rFonts w:ascii="Times New Roman" w:eastAsia="Times New Roman" w:hAnsi="Times New Roman" w:cs="Times New Roman"/>
          <w:u w:val="single"/>
        </w:rPr>
      </w:pPr>
    </w:p>
    <w:p w14:paraId="66FDD9EC" w14:textId="77777777" w:rsidR="00B3668D" w:rsidRDefault="00B3668D" w:rsidP="00B3668D">
      <w:pPr>
        <w:spacing w:after="0" w:line="240" w:lineRule="auto"/>
        <w:contextualSpacing/>
        <w:jc w:val="both"/>
        <w:textAlignment w:val="baseline"/>
        <w:rPr>
          <w:rFonts w:ascii="Times New Roman" w:eastAsia="Times New Roman" w:hAnsi="Times New Roman" w:cs="Times New Roman"/>
        </w:rPr>
      </w:pPr>
      <w:r w:rsidRPr="00C32637">
        <w:rPr>
          <w:rFonts w:ascii="Times New Roman" w:eastAsia="Times New Roman" w:hAnsi="Times New Roman" w:cs="Times New Roman"/>
        </w:rPr>
        <w:t>Students a</w:t>
      </w:r>
      <w:r>
        <w:rPr>
          <w:rFonts w:ascii="Times New Roman" w:eastAsia="Times New Roman" w:hAnsi="Times New Roman" w:cs="Times New Roman"/>
        </w:rPr>
        <w:t>re organized in groups of 4</w:t>
      </w:r>
      <w:r w:rsidRPr="00C32637">
        <w:rPr>
          <w:rFonts w:ascii="Times New Roman" w:eastAsia="Times New Roman" w:hAnsi="Times New Roman" w:cs="Times New Roman"/>
        </w:rPr>
        <w:t>-5 students - Use of  jigsaw technique.</w:t>
      </w:r>
    </w:p>
    <w:p w14:paraId="339E168A" w14:textId="77777777" w:rsidR="00B3668D" w:rsidRPr="000F549E" w:rsidRDefault="00B3668D" w:rsidP="00B3668D">
      <w:pPr>
        <w:spacing w:after="0" w:line="240" w:lineRule="auto"/>
        <w:contextualSpacing/>
        <w:jc w:val="both"/>
        <w:textAlignment w:val="baseline"/>
        <w:rPr>
          <w:rFonts w:ascii="Times New Roman" w:eastAsia="Times New Roman" w:hAnsi="Times New Roman" w:cs="Times New Roman"/>
        </w:rPr>
      </w:pPr>
    </w:p>
    <w:p w14:paraId="52D383DF" w14:textId="77777777" w:rsidR="00B3668D" w:rsidRPr="000F549E" w:rsidRDefault="00B3668D" w:rsidP="00B3668D">
      <w:pPr>
        <w:spacing w:line="240" w:lineRule="auto"/>
        <w:contextualSpacing/>
        <w:jc w:val="both"/>
        <w:rPr>
          <w:rFonts w:ascii="Times New Roman" w:hAnsi="Times New Roman" w:cs="Times New Roman"/>
        </w:rPr>
      </w:pPr>
      <w:r>
        <w:rPr>
          <w:rFonts w:ascii="Times New Roman" w:hAnsi="Times New Roman" w:cs="Times New Roman"/>
        </w:rPr>
        <w:t xml:space="preserve">1.  </w:t>
      </w:r>
      <w:r w:rsidRPr="000F549E">
        <w:rPr>
          <w:rFonts w:ascii="Times New Roman" w:hAnsi="Times New Roman" w:cs="Times New Roman"/>
        </w:rPr>
        <w:t xml:space="preserve">Challenge: </w:t>
      </w:r>
      <w:r>
        <w:rPr>
          <w:rFonts w:ascii="Times New Roman" w:hAnsi="Times New Roman" w:cs="Times New Roman"/>
        </w:rPr>
        <w:t xml:space="preserve">(a) </w:t>
      </w:r>
      <w:r w:rsidRPr="000F549E">
        <w:rPr>
          <w:rFonts w:ascii="Times New Roman" w:hAnsi="Times New Roman" w:cs="Times New Roman"/>
        </w:rPr>
        <w:t>writing causes, health risks and solution</w:t>
      </w:r>
      <w:r>
        <w:rPr>
          <w:rFonts w:ascii="Times New Roman" w:hAnsi="Times New Roman" w:cs="Times New Roman"/>
        </w:rPr>
        <w:t xml:space="preserve">s related to childhood obesity, (b) </w:t>
      </w:r>
      <w:r w:rsidRPr="00D943E1">
        <w:rPr>
          <w:rFonts w:ascii="Times New Roman" w:hAnsi="Times New Roman" w:cs="Times New Roman"/>
        </w:rPr>
        <w:t>Drawing a childhood obesity concept map,</w:t>
      </w:r>
    </w:p>
    <w:p w14:paraId="1776F6C1" w14:textId="77777777" w:rsidR="00B3668D" w:rsidRPr="000F549E" w:rsidRDefault="00B3668D" w:rsidP="00B3668D">
      <w:pPr>
        <w:spacing w:line="240" w:lineRule="auto"/>
        <w:contextualSpacing/>
        <w:jc w:val="both"/>
        <w:rPr>
          <w:rFonts w:ascii="Times New Roman" w:hAnsi="Times New Roman" w:cs="Times New Roman"/>
        </w:rPr>
      </w:pPr>
    </w:p>
    <w:p w14:paraId="49E4FD70" w14:textId="77777777" w:rsidR="00B3668D" w:rsidRPr="00FF3BB2" w:rsidRDefault="00B3668D" w:rsidP="00B3668D">
      <w:pPr>
        <w:spacing w:line="240" w:lineRule="auto"/>
        <w:contextualSpacing/>
        <w:jc w:val="both"/>
        <w:rPr>
          <w:rFonts w:ascii="Times New Roman" w:hAnsi="Times New Roman" w:cs="Times New Roman"/>
          <w:lang w:val="de-DE"/>
        </w:rPr>
      </w:pPr>
      <w:r w:rsidRPr="00FF3BB2">
        <w:rPr>
          <w:rFonts w:ascii="Times New Roman" w:hAnsi="Times New Roman" w:cs="Times New Roman"/>
        </w:rPr>
        <w:t>An expert (e.g. a nutritionist or paediatrician)  will be invited to discuss with the students and answer their questions</w:t>
      </w:r>
      <w:r w:rsidRPr="00FF3BB2">
        <w:rPr>
          <w:rFonts w:ascii="Times New Roman" w:hAnsi="Times New Roman" w:cs="Times New Roman"/>
          <w:lang w:val="en-US"/>
        </w:rPr>
        <w:t xml:space="preserve"> related</w:t>
      </w:r>
      <w:r w:rsidRPr="00FF3BB2">
        <w:rPr>
          <w:rFonts w:ascii="Times New Roman" w:hAnsi="Times New Roman" w:cs="Times New Roman"/>
        </w:rPr>
        <w:t xml:space="preserve"> to</w:t>
      </w:r>
      <w:r w:rsidRPr="00B3668D">
        <w:rPr>
          <w:rFonts w:ascii="Times New Roman" w:hAnsi="Times New Roman" w:cs="Times New Roman"/>
          <w:lang w:val="en-US"/>
        </w:rPr>
        <w:t xml:space="preserve"> childhood obesity</w:t>
      </w:r>
      <w:r w:rsidRPr="00FF3BB2">
        <w:rPr>
          <w:rFonts w:ascii="Times New Roman" w:hAnsi="Times New Roman" w:cs="Times New Roman"/>
          <w:lang w:val="de-DE"/>
        </w:rPr>
        <w:t xml:space="preserve"> </w:t>
      </w:r>
      <w:r w:rsidRPr="00B3668D">
        <w:rPr>
          <w:rFonts w:ascii="Times New Roman" w:hAnsi="Times New Roman" w:cs="Times New Roman"/>
          <w:lang w:val="en-US"/>
        </w:rPr>
        <w:t>in Cyprus and globally.</w:t>
      </w:r>
      <w:r w:rsidRPr="00FF3BB2">
        <w:rPr>
          <w:rFonts w:ascii="Times New Roman" w:hAnsi="Times New Roman" w:cs="Times New Roman"/>
        </w:rPr>
        <w:t xml:space="preserve"> </w:t>
      </w:r>
      <w:r w:rsidRPr="00B3668D">
        <w:rPr>
          <w:rFonts w:ascii="Times New Roman" w:hAnsi="Times New Roman" w:cs="Times New Roman"/>
          <w:lang w:val="en-US"/>
        </w:rPr>
        <w:t xml:space="preserve">During the discussion with the expert, students will have the opportunity to </w:t>
      </w:r>
      <w:r w:rsidRPr="00FF3BB2">
        <w:rPr>
          <w:rFonts w:ascii="Times New Roman" w:hAnsi="Times New Roman" w:cs="Times New Roman"/>
          <w:lang w:val="de-DE"/>
        </w:rPr>
        <w:t xml:space="preserve">ask specific questions and  reflect about. Additionally students of first group (Group 1) will </w:t>
      </w:r>
      <w:r w:rsidRPr="00B3668D">
        <w:rPr>
          <w:rFonts w:ascii="Times New Roman" w:hAnsi="Times New Roman" w:cs="Times New Roman"/>
          <w:lang w:val="en-US"/>
        </w:rPr>
        <w:t xml:space="preserve">write a short </w:t>
      </w:r>
      <w:r w:rsidRPr="00FF3BB2">
        <w:rPr>
          <w:rFonts w:ascii="Times New Roman" w:hAnsi="Times New Roman" w:cs="Times New Roman"/>
          <w:lang w:val="de-DE"/>
        </w:rPr>
        <w:t xml:space="preserve">report concerning causes, health risks and possible solutions related to childhood obesity. </w:t>
      </w:r>
    </w:p>
    <w:p w14:paraId="70DB9BC9" w14:textId="77777777" w:rsidR="00B3668D" w:rsidRPr="00FF3BB2" w:rsidRDefault="00B3668D" w:rsidP="00B3668D">
      <w:pPr>
        <w:spacing w:line="240" w:lineRule="auto"/>
        <w:contextualSpacing/>
        <w:jc w:val="both"/>
        <w:rPr>
          <w:rFonts w:ascii="Times New Roman" w:hAnsi="Times New Roman" w:cs="Times New Roman"/>
          <w:lang w:val="de-DE"/>
        </w:rPr>
      </w:pPr>
    </w:p>
    <w:p w14:paraId="33F44FA7" w14:textId="77777777" w:rsidR="00B3668D" w:rsidRPr="000F549E" w:rsidRDefault="00B3668D" w:rsidP="00B3668D">
      <w:pPr>
        <w:spacing w:line="240" w:lineRule="auto"/>
        <w:contextualSpacing/>
        <w:jc w:val="both"/>
        <w:rPr>
          <w:rFonts w:ascii="Times New Roman" w:hAnsi="Times New Roman" w:cs="Times New Roman"/>
          <w:lang w:val="de-DE"/>
        </w:rPr>
      </w:pPr>
      <w:r w:rsidRPr="00FF3BB2">
        <w:rPr>
          <w:rFonts w:ascii="Times New Roman" w:hAnsi="Times New Roman" w:cs="Times New Roman"/>
          <w:lang w:val="de-DE"/>
        </w:rPr>
        <w:t>Students of second group (Group 2) will draw a prediction model for childhood obesity, using data of the Ministry of Health and a specific Model coding sheet. The cooperation of  IT teachers or mathematicians could be important in this step.</w:t>
      </w:r>
    </w:p>
    <w:p w14:paraId="3EA08738" w14:textId="77777777" w:rsidR="00B3668D" w:rsidRPr="000F549E" w:rsidRDefault="00B3668D" w:rsidP="00B3668D">
      <w:pPr>
        <w:spacing w:line="240" w:lineRule="auto"/>
        <w:contextualSpacing/>
        <w:jc w:val="both"/>
        <w:rPr>
          <w:rFonts w:ascii="Times New Roman" w:hAnsi="Times New Roman" w:cs="Times New Roman"/>
          <w:lang w:val="de-DE"/>
        </w:rPr>
      </w:pPr>
    </w:p>
    <w:p w14:paraId="2F70491C" w14:textId="77777777" w:rsidR="00B3668D" w:rsidRPr="00D943E1" w:rsidRDefault="00B3668D" w:rsidP="00B3668D">
      <w:pPr>
        <w:pStyle w:val="ListParagraph"/>
        <w:numPr>
          <w:ilvl w:val="0"/>
          <w:numId w:val="41"/>
        </w:numPr>
        <w:spacing w:line="240" w:lineRule="auto"/>
        <w:jc w:val="both"/>
        <w:rPr>
          <w:rFonts w:ascii="Times New Roman" w:hAnsi="Times New Roman" w:cs="Times New Roman"/>
          <w:lang w:val="de-DE"/>
        </w:rPr>
      </w:pPr>
      <w:r w:rsidRPr="00D943E1">
        <w:rPr>
          <w:rFonts w:ascii="Times New Roman" w:hAnsi="Times New Roman" w:cs="Times New Roman"/>
          <w:lang w:val="de-DE"/>
        </w:rPr>
        <w:t>Challenge: Investigating individuals’ and governments' responsibility for reducing childhood obesity.</w:t>
      </w:r>
    </w:p>
    <w:p w14:paraId="01B181E1" w14:textId="77777777" w:rsidR="00B3668D" w:rsidRPr="000F549E" w:rsidRDefault="00B3668D" w:rsidP="00B3668D">
      <w:pPr>
        <w:spacing w:line="240" w:lineRule="auto"/>
        <w:contextualSpacing/>
        <w:jc w:val="both"/>
        <w:rPr>
          <w:rFonts w:ascii="Times New Roman" w:hAnsi="Times New Roman" w:cs="Times New Roman"/>
          <w:lang w:val="de-DE"/>
        </w:rPr>
      </w:pPr>
    </w:p>
    <w:p w14:paraId="11D04BE3" w14:textId="77777777" w:rsidR="00B3668D" w:rsidRPr="000F549E" w:rsidRDefault="00B3668D" w:rsidP="00B3668D">
      <w:pPr>
        <w:spacing w:line="240" w:lineRule="auto"/>
        <w:contextualSpacing/>
        <w:jc w:val="both"/>
        <w:rPr>
          <w:rFonts w:ascii="Times New Roman" w:hAnsi="Times New Roman" w:cs="Times New Roman"/>
          <w:lang w:val="de-DE"/>
        </w:rPr>
      </w:pPr>
      <w:r w:rsidRPr="000F549E">
        <w:rPr>
          <w:rFonts w:ascii="Times New Roman" w:hAnsi="Times New Roman" w:cs="Times New Roman"/>
          <w:lang w:val="de-DE"/>
        </w:rPr>
        <w:t xml:space="preserve">An expert will be invited to discuss with the students and answer their questions related to individuals’ and governments' responsibility for reducing childhood obesity. </w:t>
      </w:r>
      <w:r w:rsidRPr="00FF3BB2">
        <w:rPr>
          <w:rFonts w:ascii="Times New Roman" w:hAnsi="Times New Roman" w:cs="Times New Roman"/>
          <w:lang w:val="de-DE"/>
        </w:rPr>
        <w:t>After discussion with the expert, students of third group (Group 3) are urged to write a short report concerning  individuals’ and governments' responsibility for reducing childhood obesity at home (homework).</w:t>
      </w:r>
    </w:p>
    <w:p w14:paraId="7EFC1150" w14:textId="77777777" w:rsidR="00B3668D" w:rsidRPr="000F549E" w:rsidRDefault="00B3668D" w:rsidP="00B3668D">
      <w:pPr>
        <w:spacing w:line="240" w:lineRule="auto"/>
        <w:contextualSpacing/>
        <w:jc w:val="both"/>
        <w:rPr>
          <w:rFonts w:ascii="Times New Roman" w:hAnsi="Times New Roman" w:cs="Times New Roman"/>
          <w:lang w:val="de-DE"/>
        </w:rPr>
      </w:pPr>
    </w:p>
    <w:p w14:paraId="273136B4" w14:textId="77777777" w:rsidR="00B3668D" w:rsidRPr="009C5213" w:rsidRDefault="00B3668D" w:rsidP="00B3668D">
      <w:pPr>
        <w:pStyle w:val="ListParagraph"/>
        <w:numPr>
          <w:ilvl w:val="0"/>
          <w:numId w:val="41"/>
        </w:numPr>
        <w:spacing w:line="240" w:lineRule="auto"/>
        <w:jc w:val="both"/>
        <w:rPr>
          <w:rFonts w:ascii="Times New Roman" w:hAnsi="Times New Roman" w:cs="Times New Roman"/>
          <w:lang w:val="de-DE"/>
        </w:rPr>
      </w:pPr>
      <w:r w:rsidRPr="009C5213">
        <w:rPr>
          <w:rFonts w:ascii="Times New Roman" w:hAnsi="Times New Roman" w:cs="Times New Roman"/>
          <w:lang w:val="de-DE"/>
        </w:rPr>
        <w:t xml:space="preserve">Challenge: Designing of a questionnaire (social research tool) to investigate </w:t>
      </w:r>
      <w:r w:rsidRPr="009C5213">
        <w:rPr>
          <w:rFonts w:ascii="Times New Roman" w:hAnsi="Times New Roman" w:cs="Times New Roman"/>
        </w:rPr>
        <w:t xml:space="preserve"> </w:t>
      </w:r>
      <w:r w:rsidRPr="009C5213">
        <w:rPr>
          <w:rFonts w:ascii="Times New Roman" w:hAnsi="Times New Roman" w:cs="Times New Roman"/>
          <w:lang w:val="de-DE"/>
        </w:rPr>
        <w:t xml:space="preserve">the community’s perceptions and knowledge concerning childhood obesity. </w:t>
      </w:r>
    </w:p>
    <w:p w14:paraId="260C6EFC" w14:textId="77777777" w:rsidR="00B3668D" w:rsidRPr="000F549E" w:rsidRDefault="00B3668D" w:rsidP="00B3668D">
      <w:pPr>
        <w:spacing w:line="240" w:lineRule="auto"/>
        <w:contextualSpacing/>
        <w:jc w:val="both"/>
        <w:rPr>
          <w:rFonts w:ascii="Times New Roman" w:hAnsi="Times New Roman" w:cs="Times New Roman"/>
          <w:lang w:val="de-DE"/>
        </w:rPr>
      </w:pPr>
    </w:p>
    <w:p w14:paraId="460A79FC" w14:textId="77777777" w:rsidR="00B3668D" w:rsidRPr="000F549E" w:rsidRDefault="00B3668D" w:rsidP="00B3668D">
      <w:pPr>
        <w:spacing w:line="240" w:lineRule="auto"/>
        <w:contextualSpacing/>
        <w:jc w:val="both"/>
        <w:rPr>
          <w:rFonts w:ascii="Times New Roman" w:hAnsi="Times New Roman" w:cs="Times New Roman"/>
          <w:lang w:val="de-DE"/>
        </w:rPr>
      </w:pPr>
      <w:r w:rsidRPr="00FF3BB2">
        <w:rPr>
          <w:rFonts w:ascii="Times New Roman" w:hAnsi="Times New Roman" w:cs="Times New Roman"/>
          <w:lang w:val="de-DE"/>
        </w:rPr>
        <w:t xml:space="preserve">Teacher explains the fundamental principles of question selection and formulation, when designing a questionnaire. Students decide on the questionnaire form  and sections, and they </w:t>
      </w:r>
      <w:r w:rsidRPr="00FF3BB2">
        <w:rPr>
          <w:rFonts w:ascii="Times New Roman" w:hAnsi="Times New Roman" w:cs="Times New Roman"/>
          <w:lang w:val="de-DE"/>
        </w:rPr>
        <w:lastRenderedPageBreak/>
        <w:t>are divided in groups equal in number to the questionnaire sections. Group four (Group 4)  is responsible for designing a questionnaire. Some students get the responsibility to write the questionnaire in an online form, which allows to be more easily delivered to its targets.  Students are urged to collect data about the community’s perceptions and knowledge concerning childhood obesity. Some students of different groups  get the responsibility to analyze the answers of the questionnaire. The cooperation of IT teachers or</w:t>
      </w:r>
      <w:r w:rsidRPr="00FF3BB2">
        <w:t xml:space="preserve"> </w:t>
      </w:r>
      <w:r w:rsidRPr="00FF3BB2">
        <w:rPr>
          <w:rFonts w:ascii="Times New Roman" w:hAnsi="Times New Roman" w:cs="Times New Roman"/>
          <w:lang w:val="de-DE"/>
        </w:rPr>
        <w:t>mathematicians  could be important for this step.</w:t>
      </w:r>
    </w:p>
    <w:p w14:paraId="1AF69A7B" w14:textId="77777777" w:rsidR="00B3668D" w:rsidRPr="000F549E" w:rsidRDefault="00B3668D" w:rsidP="00B3668D">
      <w:pPr>
        <w:spacing w:line="240" w:lineRule="auto"/>
        <w:contextualSpacing/>
        <w:jc w:val="both"/>
        <w:rPr>
          <w:rFonts w:ascii="Times New Roman" w:hAnsi="Times New Roman" w:cs="Times New Roman"/>
          <w:u w:val="single"/>
        </w:rPr>
      </w:pPr>
    </w:p>
    <w:p w14:paraId="019123AC" w14:textId="77777777" w:rsidR="00B3668D" w:rsidRDefault="00B3668D" w:rsidP="00B3668D">
      <w:pPr>
        <w:spacing w:line="240" w:lineRule="auto"/>
        <w:contextualSpacing/>
        <w:jc w:val="both"/>
        <w:rPr>
          <w:rFonts w:ascii="Times New Roman" w:hAnsi="Times New Roman" w:cs="Times New Roman"/>
          <w:u w:val="single"/>
        </w:rPr>
      </w:pPr>
    </w:p>
    <w:p w14:paraId="38123FCC" w14:textId="77777777" w:rsidR="00B3668D" w:rsidRPr="000F549E" w:rsidRDefault="00B3668D" w:rsidP="00B3668D">
      <w:pPr>
        <w:spacing w:line="240" w:lineRule="auto"/>
        <w:contextualSpacing/>
        <w:jc w:val="both"/>
        <w:rPr>
          <w:rFonts w:ascii="Times New Roman" w:hAnsi="Times New Roman" w:cs="Times New Roman"/>
          <w:u w:val="single"/>
        </w:rPr>
      </w:pPr>
      <w:r>
        <w:rPr>
          <w:rFonts w:ascii="Times New Roman" w:hAnsi="Times New Roman" w:cs="Times New Roman"/>
          <w:u w:val="single"/>
        </w:rPr>
        <w:t>Session 3</w:t>
      </w:r>
    </w:p>
    <w:p w14:paraId="2F26456F" w14:textId="77777777" w:rsidR="00B3668D" w:rsidRPr="000F549E" w:rsidRDefault="00B3668D" w:rsidP="00B3668D">
      <w:pPr>
        <w:spacing w:line="240" w:lineRule="auto"/>
        <w:contextualSpacing/>
        <w:jc w:val="both"/>
        <w:rPr>
          <w:rFonts w:ascii="Times New Roman" w:hAnsi="Times New Roman" w:cs="Times New Roman"/>
        </w:rPr>
      </w:pPr>
    </w:p>
    <w:p w14:paraId="6A428DD6" w14:textId="77777777" w:rsidR="00B3668D" w:rsidRDefault="00B3668D" w:rsidP="00B3668D">
      <w:pPr>
        <w:pStyle w:val="ListParagraph"/>
        <w:numPr>
          <w:ilvl w:val="0"/>
          <w:numId w:val="41"/>
        </w:numPr>
        <w:spacing w:line="240" w:lineRule="auto"/>
        <w:jc w:val="both"/>
        <w:rPr>
          <w:rFonts w:ascii="Times New Roman" w:hAnsi="Times New Roman" w:cs="Times New Roman"/>
        </w:rPr>
      </w:pPr>
      <w:r w:rsidRPr="00F325C8">
        <w:rPr>
          <w:rFonts w:ascii="Times New Roman" w:hAnsi="Times New Roman" w:cs="Times New Roman"/>
        </w:rPr>
        <w:t>Challenge: Presentation of the results of the questionnaire, trying to identify the community perceptions and knowledge gaps and how to pro</w:t>
      </w:r>
      <w:r>
        <w:rPr>
          <w:rFonts w:ascii="Times New Roman" w:hAnsi="Times New Roman" w:cs="Times New Roman"/>
        </w:rPr>
        <w:t xml:space="preserve">mote conceptual understanding. </w:t>
      </w:r>
      <w:r w:rsidRPr="00F325C8">
        <w:rPr>
          <w:rFonts w:ascii="Times New Roman" w:hAnsi="Times New Roman" w:cs="Times New Roman"/>
        </w:rPr>
        <w:t>In the end, build an infographic to summarize the results.</w:t>
      </w:r>
    </w:p>
    <w:p w14:paraId="164834C5" w14:textId="77777777" w:rsidR="00B3668D" w:rsidRPr="00F325C8" w:rsidRDefault="00B3668D" w:rsidP="00B3668D">
      <w:pPr>
        <w:pStyle w:val="ListParagraph"/>
        <w:spacing w:line="240" w:lineRule="auto"/>
        <w:ind w:left="360"/>
        <w:jc w:val="both"/>
        <w:rPr>
          <w:rFonts w:ascii="Times New Roman" w:hAnsi="Times New Roman" w:cs="Times New Roman"/>
        </w:rPr>
      </w:pPr>
    </w:p>
    <w:p w14:paraId="6B1D1DDD" w14:textId="77777777" w:rsidR="00B3668D" w:rsidRPr="00F325C8" w:rsidRDefault="00B3668D" w:rsidP="00B3668D">
      <w:pPr>
        <w:pStyle w:val="ListParagraph"/>
        <w:numPr>
          <w:ilvl w:val="0"/>
          <w:numId w:val="41"/>
        </w:numPr>
        <w:spacing w:line="240" w:lineRule="auto"/>
        <w:jc w:val="both"/>
        <w:rPr>
          <w:rFonts w:ascii="Times New Roman" w:hAnsi="Times New Roman" w:cs="Times New Roman"/>
        </w:rPr>
      </w:pPr>
      <w:r w:rsidRPr="00F325C8">
        <w:rPr>
          <w:rFonts w:ascii="Times New Roman" w:hAnsi="Times New Roman" w:cs="Times New Roman"/>
          <w:bCs/>
        </w:rPr>
        <w:t xml:space="preserve"> </w:t>
      </w:r>
      <w:r>
        <w:rPr>
          <w:rFonts w:ascii="Times New Roman" w:hAnsi="Times New Roman" w:cs="Times New Roman"/>
          <w:bCs/>
        </w:rPr>
        <w:t xml:space="preserve">Challenge: </w:t>
      </w:r>
      <w:r w:rsidRPr="00F325C8">
        <w:rPr>
          <w:rFonts w:ascii="Times New Roman" w:hAnsi="Times New Roman" w:cs="Times New Roman"/>
          <w:bCs/>
        </w:rPr>
        <w:t>Creating a scientific poster in power point</w:t>
      </w:r>
      <w:r w:rsidRPr="00F325C8">
        <w:rPr>
          <w:rFonts w:ascii="Times New Roman" w:hAnsi="Times New Roman" w:cs="Times New Roman"/>
        </w:rPr>
        <w:t xml:space="preserve">, writing </w:t>
      </w:r>
      <w:r w:rsidRPr="00F325C8">
        <w:rPr>
          <w:rFonts w:ascii="Times New Roman" w:hAnsi="Times New Roman" w:cs="Times New Roman"/>
          <w:bCs/>
        </w:rPr>
        <w:t xml:space="preserve">Introduction, Methodology, Results, Conclusions and Discussion. </w:t>
      </w:r>
    </w:p>
    <w:p w14:paraId="570F9F3F" w14:textId="77777777" w:rsidR="00B3668D" w:rsidRPr="00F325C8" w:rsidRDefault="00B3668D" w:rsidP="00B3668D">
      <w:pPr>
        <w:pStyle w:val="ListParagraph"/>
        <w:rPr>
          <w:rFonts w:ascii="Times New Roman" w:hAnsi="Times New Roman" w:cs="Times New Roman"/>
        </w:rPr>
      </w:pPr>
    </w:p>
    <w:p w14:paraId="0D5D0663" w14:textId="77777777" w:rsidR="00B3668D" w:rsidRPr="00F325C8" w:rsidRDefault="00B3668D" w:rsidP="00B3668D">
      <w:pPr>
        <w:pStyle w:val="ListParagraph"/>
        <w:spacing w:line="240" w:lineRule="auto"/>
        <w:ind w:left="360"/>
        <w:jc w:val="both"/>
        <w:rPr>
          <w:rFonts w:ascii="Times New Roman" w:hAnsi="Times New Roman" w:cs="Times New Roman"/>
        </w:rPr>
      </w:pPr>
    </w:p>
    <w:p w14:paraId="44CAB6EB" w14:textId="77777777" w:rsidR="00B3668D" w:rsidRPr="00F325C8" w:rsidRDefault="00B3668D" w:rsidP="00B3668D">
      <w:pPr>
        <w:pStyle w:val="ListParagraph"/>
        <w:numPr>
          <w:ilvl w:val="0"/>
          <w:numId w:val="41"/>
        </w:numPr>
        <w:spacing w:line="240" w:lineRule="auto"/>
        <w:jc w:val="both"/>
        <w:rPr>
          <w:rFonts w:ascii="Times New Roman" w:hAnsi="Times New Roman" w:cs="Times New Roman"/>
          <w:bCs/>
        </w:rPr>
      </w:pPr>
      <w:r w:rsidRPr="00F325C8">
        <w:rPr>
          <w:rFonts w:ascii="Times New Roman" w:hAnsi="Times New Roman" w:cs="Times New Roman"/>
          <w:bCs/>
        </w:rPr>
        <w:t xml:space="preserve">Creating a health brochure The poster will be entitled: </w:t>
      </w:r>
      <w:r w:rsidRPr="00F325C8">
        <w:rPr>
          <w:rFonts w:ascii="Times New Roman" w:hAnsi="Times New Roman" w:cs="Times New Roman"/>
          <w:bCs/>
          <w:i/>
        </w:rPr>
        <w:t>Healthy Eating and Childhood Obesity: Challenges and Solutions</w:t>
      </w:r>
      <w:r w:rsidRPr="00F325C8">
        <w:rPr>
          <w:rFonts w:ascii="Times New Roman" w:hAnsi="Times New Roman" w:cs="Times New Roman"/>
          <w:bCs/>
        </w:rPr>
        <w:t>.</w:t>
      </w:r>
      <w:r w:rsidRPr="00F325C8">
        <w:rPr>
          <w:rFonts w:ascii="Times New Roman" w:hAnsi="Times New Roman" w:cs="Times New Roman"/>
        </w:rPr>
        <w:t xml:space="preserve"> The </w:t>
      </w:r>
      <w:r w:rsidRPr="00F325C8">
        <w:rPr>
          <w:rFonts w:ascii="Times New Roman" w:hAnsi="Times New Roman" w:cs="Times New Roman"/>
          <w:bCs/>
        </w:rPr>
        <w:t>poster could be printed and be displayed in a prominent place in the school, in local mass media, possibly at some website, and</w:t>
      </w:r>
      <w:r w:rsidRPr="00F325C8">
        <w:rPr>
          <w:rFonts w:ascii="Times New Roman" w:hAnsi="Times New Roman" w:cs="Times New Roman"/>
        </w:rPr>
        <w:t xml:space="preserve"> </w:t>
      </w:r>
      <w:r w:rsidRPr="00F325C8">
        <w:rPr>
          <w:rFonts w:ascii="Times New Roman" w:hAnsi="Times New Roman" w:cs="Times New Roman"/>
          <w:bCs/>
        </w:rPr>
        <w:t>in open schooling event.</w:t>
      </w:r>
    </w:p>
    <w:p w14:paraId="2FD81CA1" w14:textId="77777777" w:rsidR="00B3668D" w:rsidRPr="000F549E" w:rsidRDefault="00B3668D" w:rsidP="00B3668D">
      <w:pPr>
        <w:spacing w:line="240" w:lineRule="auto"/>
        <w:contextualSpacing/>
        <w:jc w:val="both"/>
        <w:rPr>
          <w:rFonts w:ascii="Times New Roman" w:hAnsi="Times New Roman" w:cs="Times New Roman"/>
          <w:bCs/>
        </w:rPr>
      </w:pPr>
    </w:p>
    <w:p w14:paraId="10CF1C5D" w14:textId="77777777" w:rsidR="00B3668D" w:rsidRPr="000F549E" w:rsidRDefault="00B3668D" w:rsidP="00B3668D">
      <w:pPr>
        <w:spacing w:line="240" w:lineRule="auto"/>
        <w:contextualSpacing/>
        <w:jc w:val="both"/>
        <w:rPr>
          <w:rFonts w:ascii="Times New Roman" w:hAnsi="Times New Roman" w:cs="Times New Roman"/>
          <w:bCs/>
        </w:rPr>
      </w:pPr>
      <w:r w:rsidRPr="000F549E">
        <w:rPr>
          <w:rFonts w:ascii="Times New Roman" w:hAnsi="Times New Roman" w:cs="Times New Roman"/>
          <w:bCs/>
        </w:rPr>
        <w:t>Students are provided with appropriate guidance in order to design a poster and health brochure as home work. Teacher will evaluate the students’ posters and give feedback in the next lesson.</w:t>
      </w:r>
    </w:p>
    <w:p w14:paraId="747FE763" w14:textId="77777777" w:rsidR="00B3668D" w:rsidRPr="000F549E" w:rsidRDefault="00B3668D" w:rsidP="00B3668D">
      <w:pPr>
        <w:spacing w:line="240" w:lineRule="auto"/>
        <w:contextualSpacing/>
        <w:jc w:val="both"/>
        <w:rPr>
          <w:rFonts w:ascii="Times New Roman" w:hAnsi="Times New Roman" w:cs="Times New Roman"/>
          <w:bCs/>
        </w:rPr>
      </w:pPr>
    </w:p>
    <w:p w14:paraId="69DCA55E" w14:textId="77777777" w:rsidR="00B3668D" w:rsidRPr="000F549E" w:rsidRDefault="00B3668D" w:rsidP="00B3668D">
      <w:pPr>
        <w:spacing w:line="240" w:lineRule="auto"/>
        <w:contextualSpacing/>
        <w:jc w:val="both"/>
        <w:rPr>
          <w:rFonts w:ascii="Times New Roman" w:hAnsi="Times New Roman" w:cs="Times New Roman"/>
          <w:b/>
          <w:bCs/>
        </w:rPr>
      </w:pPr>
      <w:r w:rsidRPr="000F549E">
        <w:rPr>
          <w:rFonts w:ascii="Times New Roman" w:hAnsi="Times New Roman" w:cs="Times New Roman"/>
          <w:b/>
          <w:bCs/>
        </w:rPr>
        <w:t>Development process:</w:t>
      </w:r>
    </w:p>
    <w:p w14:paraId="50C0F046" w14:textId="77777777" w:rsidR="00B3668D" w:rsidRDefault="00B3668D" w:rsidP="00B3668D">
      <w:pPr>
        <w:spacing w:line="240" w:lineRule="auto"/>
        <w:contextualSpacing/>
        <w:jc w:val="both"/>
      </w:pPr>
      <w:r w:rsidRPr="000F549E">
        <w:rPr>
          <w:rFonts w:ascii="Times New Roman" w:hAnsi="Times New Roman" w:cs="Times New Roman"/>
        </w:rPr>
        <w:t>The project is based on guided research about Healthy Eating and Ch</w:t>
      </w:r>
      <w:r>
        <w:rPr>
          <w:rFonts w:ascii="Times New Roman" w:hAnsi="Times New Roman" w:cs="Times New Roman"/>
        </w:rPr>
        <w:t>ildhood Obesity The four</w:t>
      </w:r>
      <w:r w:rsidRPr="000F549E">
        <w:rPr>
          <w:rFonts w:ascii="Times New Roman" w:hAnsi="Times New Roman" w:cs="Times New Roman"/>
        </w:rPr>
        <w:t xml:space="preserve"> lessons</w:t>
      </w:r>
      <w:r>
        <w:rPr>
          <w:rFonts w:ascii="Times New Roman" w:hAnsi="Times New Roman" w:cs="Times New Roman"/>
        </w:rPr>
        <w:t xml:space="preserve"> (lesson 5-lesson 8) </w:t>
      </w:r>
      <w:r w:rsidRPr="000F549E">
        <w:rPr>
          <w:rFonts w:ascii="Times New Roman" w:hAnsi="Times New Roman" w:cs="Times New Roman"/>
        </w:rPr>
        <w:t xml:space="preserve"> will be supervised by the teachers and developed by the students, with scheduled moments for checking the work development.</w:t>
      </w:r>
      <w:r w:rsidRPr="00F7337E">
        <w:t xml:space="preserve"> </w:t>
      </w:r>
    </w:p>
    <w:p w14:paraId="14CE8134" w14:textId="77777777" w:rsidR="00B3668D" w:rsidRPr="000F549E" w:rsidRDefault="00B3668D" w:rsidP="00B3668D">
      <w:pPr>
        <w:spacing w:line="240" w:lineRule="auto"/>
        <w:contextualSpacing/>
        <w:jc w:val="both"/>
        <w:rPr>
          <w:rFonts w:ascii="Times New Roman" w:hAnsi="Times New Roman" w:cs="Times New Roman"/>
        </w:rPr>
      </w:pPr>
      <w:r w:rsidRPr="00F7337E">
        <w:rPr>
          <w:rFonts w:ascii="Times New Roman" w:hAnsi="Times New Roman" w:cs="Times New Roman"/>
        </w:rPr>
        <w:t>Visits to organizations interested in S</w:t>
      </w:r>
      <w:r>
        <w:rPr>
          <w:rFonts w:ascii="Times New Roman" w:hAnsi="Times New Roman" w:cs="Times New Roman"/>
        </w:rPr>
        <w:t>TEM and public health education could be organized.  Additionallay,  a  c</w:t>
      </w:r>
      <w:r w:rsidRPr="00F7337E">
        <w:rPr>
          <w:rFonts w:ascii="Times New Roman" w:hAnsi="Times New Roman" w:cs="Times New Roman"/>
        </w:rPr>
        <w:t>onference with STEM professionals</w:t>
      </w:r>
      <w:r>
        <w:rPr>
          <w:rFonts w:ascii="Times New Roman" w:hAnsi="Times New Roman" w:cs="Times New Roman"/>
        </w:rPr>
        <w:t xml:space="preserve"> could be organized. </w:t>
      </w:r>
      <w:r w:rsidRPr="00F7337E">
        <w:rPr>
          <w:rFonts w:ascii="Times New Roman" w:hAnsi="Times New Roman" w:cs="Times New Roman"/>
        </w:rPr>
        <w:t>The conference may be organized at the school or stakeholder location and promotes an interaction between students and STEM professionals, such as medical experts, policy makers, public health authoriti</w:t>
      </w:r>
      <w:r>
        <w:rPr>
          <w:rFonts w:ascii="Times New Roman" w:hAnsi="Times New Roman" w:cs="Times New Roman"/>
        </w:rPr>
        <w:t xml:space="preserve">es, scientists </w:t>
      </w:r>
      <w:r w:rsidRPr="00F7337E">
        <w:rPr>
          <w:rFonts w:ascii="Times New Roman" w:hAnsi="Times New Roman" w:cs="Times New Roman"/>
        </w:rPr>
        <w:t xml:space="preserve">working on urban </w:t>
      </w:r>
      <w:r>
        <w:rPr>
          <w:rFonts w:ascii="Times New Roman" w:hAnsi="Times New Roman" w:cs="Times New Roman"/>
        </w:rPr>
        <w:t>and environmental health</w:t>
      </w:r>
      <w:r w:rsidRPr="00F7337E">
        <w:rPr>
          <w:rFonts w:ascii="Times New Roman" w:hAnsi="Times New Roman" w:cs="Times New Roman"/>
        </w:rPr>
        <w:t xml:space="preserve">, </w:t>
      </w:r>
      <w:r>
        <w:rPr>
          <w:rFonts w:ascii="Times New Roman" w:hAnsi="Times New Roman" w:cs="Times New Roman"/>
        </w:rPr>
        <w:t>researchers of PAFSE consortium, etc.</w:t>
      </w:r>
    </w:p>
    <w:p w14:paraId="513F5E37" w14:textId="77777777" w:rsidR="00B3668D" w:rsidRPr="000F549E" w:rsidRDefault="00B3668D" w:rsidP="00B3668D">
      <w:pPr>
        <w:spacing w:line="240" w:lineRule="auto"/>
        <w:contextualSpacing/>
        <w:jc w:val="both"/>
        <w:rPr>
          <w:rFonts w:ascii="Times New Roman" w:hAnsi="Times New Roman" w:cs="Times New Roman"/>
        </w:rPr>
      </w:pPr>
    </w:p>
    <w:p w14:paraId="070E31E9" w14:textId="77777777" w:rsidR="00B3668D" w:rsidRPr="000F549E" w:rsidRDefault="00B3668D" w:rsidP="00B3668D">
      <w:pPr>
        <w:spacing w:after="0" w:line="240" w:lineRule="auto"/>
        <w:contextualSpacing/>
        <w:jc w:val="both"/>
        <w:rPr>
          <w:rFonts w:ascii="Times New Roman" w:hAnsi="Times New Roman" w:cs="Times New Roman"/>
          <w:b/>
          <w:bCs/>
        </w:rPr>
      </w:pPr>
      <w:r w:rsidRPr="000F549E">
        <w:rPr>
          <w:rFonts w:ascii="Times New Roman" w:hAnsi="Times New Roman" w:cs="Times New Roman"/>
          <w:b/>
          <w:bCs/>
        </w:rPr>
        <w:t>Teaching-learning process milestones:</w:t>
      </w:r>
    </w:p>
    <w:p w14:paraId="469D6786" w14:textId="77777777" w:rsidR="00B3668D" w:rsidRPr="000F549E" w:rsidRDefault="00B3668D" w:rsidP="00B3668D">
      <w:pPr>
        <w:spacing w:after="0" w:line="240" w:lineRule="auto"/>
        <w:jc w:val="both"/>
        <w:rPr>
          <w:rFonts w:ascii="Times New Roman" w:hAnsi="Times New Roman" w:cs="Times New Roman"/>
          <w:lang w:val="en-US"/>
        </w:rPr>
      </w:pPr>
      <w:r w:rsidRPr="000F549E">
        <w:rPr>
          <w:rFonts w:ascii="Times New Roman" w:hAnsi="Times New Roman" w:cs="Times New Roman"/>
          <w:lang w:val="en-US"/>
        </w:rPr>
        <w:t>Students will be able to:</w:t>
      </w:r>
    </w:p>
    <w:p w14:paraId="1F995C25" w14:textId="77777777" w:rsidR="00B3668D" w:rsidRPr="000F549E" w:rsidRDefault="00B3668D" w:rsidP="00B3668D">
      <w:pPr>
        <w:pStyle w:val="ListParagraph"/>
        <w:numPr>
          <w:ilvl w:val="0"/>
          <w:numId w:val="14"/>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develop digital skills (e.g., finding, reviewing, organising and sharing information effectively, handling data appropriately, using different online resources and tools to study)</w:t>
      </w:r>
    </w:p>
    <w:p w14:paraId="5970B076" w14:textId="77777777" w:rsidR="00B3668D" w:rsidRPr="000F549E" w:rsidRDefault="00B3668D" w:rsidP="00B3668D">
      <w:pPr>
        <w:pStyle w:val="ListParagraph"/>
        <w:numPr>
          <w:ilvl w:val="0"/>
          <w:numId w:val="14"/>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 xml:space="preserve"> understand the multiplicity of factors leading to obesity</w:t>
      </w:r>
    </w:p>
    <w:p w14:paraId="532E8179" w14:textId="77777777" w:rsidR="00B3668D" w:rsidRPr="000F549E" w:rsidRDefault="00B3668D" w:rsidP="00B3668D">
      <w:pPr>
        <w:pStyle w:val="ListParagraph"/>
        <w:numPr>
          <w:ilvl w:val="0"/>
          <w:numId w:val="14"/>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 xml:space="preserve">  mapping causes, health risks and solutions of childhood obesity</w:t>
      </w:r>
    </w:p>
    <w:p w14:paraId="3A29DA4C" w14:textId="77777777" w:rsidR="00B3668D" w:rsidRPr="000F549E" w:rsidRDefault="00B3668D" w:rsidP="00B3668D">
      <w:pPr>
        <w:pStyle w:val="ListParagraph"/>
        <w:numPr>
          <w:ilvl w:val="0"/>
          <w:numId w:val="14"/>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 xml:space="preserve"> design and carry out a prediction model for childhood obesity</w:t>
      </w:r>
    </w:p>
    <w:p w14:paraId="72A85931" w14:textId="77777777" w:rsidR="00B3668D" w:rsidRPr="000F549E" w:rsidRDefault="00B3668D" w:rsidP="00B3668D">
      <w:pPr>
        <w:pStyle w:val="ListParagraph"/>
        <w:numPr>
          <w:ilvl w:val="0"/>
          <w:numId w:val="14"/>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 xml:space="preserve"> investigate health risks of being obese</w:t>
      </w:r>
    </w:p>
    <w:p w14:paraId="3F72A6DC" w14:textId="77777777" w:rsidR="00B3668D" w:rsidRPr="000F549E" w:rsidRDefault="00B3668D" w:rsidP="00B3668D">
      <w:pPr>
        <w:pStyle w:val="ListParagraph"/>
        <w:numPr>
          <w:ilvl w:val="0"/>
          <w:numId w:val="14"/>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 xml:space="preserve">  investigate economic and societal costs of being obese</w:t>
      </w:r>
    </w:p>
    <w:p w14:paraId="2C781BB7" w14:textId="77777777" w:rsidR="00B3668D" w:rsidRPr="000F549E" w:rsidRDefault="00B3668D" w:rsidP="00B3668D">
      <w:pPr>
        <w:pStyle w:val="ListParagraph"/>
        <w:numPr>
          <w:ilvl w:val="0"/>
          <w:numId w:val="14"/>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 xml:space="preserve">  investigate individual and social responsibilities and solutions to childhood obesity</w:t>
      </w:r>
    </w:p>
    <w:p w14:paraId="16CC1480" w14:textId="77777777" w:rsidR="00B3668D" w:rsidRPr="000F549E" w:rsidRDefault="00B3668D" w:rsidP="00B3668D">
      <w:pPr>
        <w:pStyle w:val="ListParagraph"/>
        <w:numPr>
          <w:ilvl w:val="0"/>
          <w:numId w:val="14"/>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 xml:space="preserve">  investigate community’s perceptions and knowledge concerning childhood obesity</w:t>
      </w:r>
    </w:p>
    <w:p w14:paraId="2E3B1DE3" w14:textId="77777777" w:rsidR="00B3668D" w:rsidRPr="000F549E" w:rsidRDefault="00B3668D" w:rsidP="00B3668D">
      <w:pPr>
        <w:pStyle w:val="ListParagraph"/>
        <w:numPr>
          <w:ilvl w:val="0"/>
          <w:numId w:val="14"/>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develop responsible citizenship and critical health literacy</w:t>
      </w:r>
    </w:p>
    <w:p w14:paraId="2CF64776" w14:textId="77777777" w:rsidR="00B3668D" w:rsidRPr="000F549E" w:rsidRDefault="00B3668D" w:rsidP="00B3668D">
      <w:pPr>
        <w:pStyle w:val="ListParagraph"/>
        <w:spacing w:after="0" w:line="240" w:lineRule="auto"/>
        <w:ind w:left="360"/>
        <w:jc w:val="both"/>
        <w:rPr>
          <w:rFonts w:ascii="Times New Roman" w:hAnsi="Times New Roman" w:cs="Times New Roman"/>
          <w:b/>
          <w:bCs/>
        </w:rPr>
      </w:pPr>
    </w:p>
    <w:p w14:paraId="7F2043F8" w14:textId="77777777" w:rsidR="00B3668D" w:rsidRPr="000F549E" w:rsidRDefault="00B3668D" w:rsidP="00B3668D">
      <w:pPr>
        <w:spacing w:line="240" w:lineRule="auto"/>
        <w:contextualSpacing/>
        <w:jc w:val="both"/>
        <w:rPr>
          <w:rFonts w:ascii="Times New Roman" w:hAnsi="Times New Roman" w:cs="Times New Roman"/>
          <w:b/>
          <w:bCs/>
        </w:rPr>
      </w:pPr>
      <w:r w:rsidRPr="000F549E">
        <w:rPr>
          <w:rFonts w:ascii="Times New Roman" w:hAnsi="Times New Roman" w:cs="Times New Roman"/>
          <w:b/>
          <w:bCs/>
        </w:rPr>
        <w:t>Teaching-learning process for school project (summary):</w:t>
      </w:r>
    </w:p>
    <w:p w14:paraId="13DC7396" w14:textId="77777777" w:rsidR="00B3668D" w:rsidRPr="000F549E" w:rsidRDefault="00B3668D" w:rsidP="00B3668D">
      <w:pPr>
        <w:pStyle w:val="ListParagraph"/>
        <w:numPr>
          <w:ilvl w:val="0"/>
          <w:numId w:val="1"/>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 xml:space="preserve">Collection of evidence (data, articles, pictures). </w:t>
      </w:r>
    </w:p>
    <w:p w14:paraId="0B4B09F4" w14:textId="77777777" w:rsidR="00B3668D" w:rsidRPr="000F549E" w:rsidRDefault="00B3668D" w:rsidP="00B3668D">
      <w:pPr>
        <w:pStyle w:val="ListParagraph"/>
        <w:numPr>
          <w:ilvl w:val="0"/>
          <w:numId w:val="1"/>
        </w:numPr>
        <w:spacing w:after="0" w:line="240" w:lineRule="auto"/>
        <w:jc w:val="both"/>
        <w:rPr>
          <w:rFonts w:ascii="Times New Roman" w:hAnsi="Times New Roman" w:cs="Times New Roman"/>
          <w:lang w:val="en-US"/>
        </w:rPr>
      </w:pPr>
      <w:r w:rsidRPr="000F549E">
        <w:rPr>
          <w:rFonts w:ascii="Times New Roman" w:hAnsi="Times New Roman" w:cs="Times New Roman"/>
          <w:lang w:val="en-US"/>
        </w:rPr>
        <w:lastRenderedPageBreak/>
        <w:t xml:space="preserve">Evaluation of the evidence based on criteria and selection of the relevant and non-biased information.  </w:t>
      </w:r>
    </w:p>
    <w:p w14:paraId="58C97B8E" w14:textId="77777777" w:rsidR="00B3668D" w:rsidRPr="000F549E" w:rsidRDefault="00B3668D" w:rsidP="00B3668D">
      <w:pPr>
        <w:pStyle w:val="ListParagraph"/>
        <w:numPr>
          <w:ilvl w:val="0"/>
          <w:numId w:val="1"/>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Design Concept maps.</w:t>
      </w:r>
    </w:p>
    <w:p w14:paraId="4495CCFA" w14:textId="77777777" w:rsidR="00B3668D" w:rsidRPr="000F549E" w:rsidRDefault="00B3668D" w:rsidP="00B3668D">
      <w:pPr>
        <w:pStyle w:val="ListParagraph"/>
        <w:numPr>
          <w:ilvl w:val="0"/>
          <w:numId w:val="1"/>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Design prediction model for childhood obesity</w:t>
      </w:r>
    </w:p>
    <w:p w14:paraId="41E57D38" w14:textId="77777777" w:rsidR="00B3668D" w:rsidRPr="000F549E" w:rsidRDefault="00B3668D" w:rsidP="00B3668D">
      <w:pPr>
        <w:pStyle w:val="ListParagraph"/>
        <w:numPr>
          <w:ilvl w:val="0"/>
          <w:numId w:val="1"/>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Design a questionnaire</w:t>
      </w:r>
    </w:p>
    <w:p w14:paraId="1C01A47D" w14:textId="77777777" w:rsidR="00B3668D" w:rsidRPr="000F549E" w:rsidRDefault="00B3668D" w:rsidP="00B3668D">
      <w:pPr>
        <w:pStyle w:val="ListParagraph"/>
        <w:numPr>
          <w:ilvl w:val="0"/>
          <w:numId w:val="1"/>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Create a poster and present this in open schooling event.</w:t>
      </w:r>
    </w:p>
    <w:p w14:paraId="06100C68" w14:textId="77777777" w:rsidR="00B3668D" w:rsidRPr="000F549E" w:rsidRDefault="00B3668D" w:rsidP="00B3668D">
      <w:pPr>
        <w:pStyle w:val="ListParagraph"/>
        <w:numPr>
          <w:ilvl w:val="0"/>
          <w:numId w:val="1"/>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Create a health prochure and distribute it in open schooling event.</w:t>
      </w:r>
    </w:p>
    <w:p w14:paraId="30B89FB7" w14:textId="77777777" w:rsidR="00B3668D" w:rsidRPr="000F549E" w:rsidRDefault="00B3668D" w:rsidP="00B3668D">
      <w:pPr>
        <w:pStyle w:val="ListParagraph"/>
        <w:spacing w:after="0" w:line="240" w:lineRule="auto"/>
        <w:ind w:left="360"/>
        <w:jc w:val="both"/>
        <w:rPr>
          <w:rFonts w:ascii="Times New Roman" w:hAnsi="Times New Roman" w:cs="Times New Roman"/>
          <w:lang w:val="en-US"/>
        </w:rPr>
      </w:pPr>
    </w:p>
    <w:p w14:paraId="35D3F038" w14:textId="77777777" w:rsidR="00B3668D" w:rsidRPr="000F549E" w:rsidRDefault="00B3668D" w:rsidP="00B3668D">
      <w:pPr>
        <w:pStyle w:val="ListParagraph"/>
        <w:spacing w:line="240" w:lineRule="auto"/>
        <w:ind w:left="0"/>
        <w:jc w:val="both"/>
        <w:rPr>
          <w:rFonts w:ascii="Times New Roman" w:hAnsi="Times New Roman" w:cs="Times New Roman"/>
          <w:b/>
          <w:bCs/>
          <w:lang w:val="en-US"/>
        </w:rPr>
      </w:pPr>
      <w:r w:rsidRPr="000F549E">
        <w:rPr>
          <w:rFonts w:ascii="Times New Roman" w:hAnsi="Times New Roman" w:cs="Times New Roman"/>
          <w:b/>
          <w:bCs/>
          <w:lang w:val="en-US"/>
        </w:rPr>
        <w:t>Organization of the open schooling event:</w:t>
      </w:r>
    </w:p>
    <w:p w14:paraId="1EB36BCA" w14:textId="77777777" w:rsidR="00B3668D" w:rsidRPr="000F549E" w:rsidRDefault="00B3668D" w:rsidP="00B3668D">
      <w:pPr>
        <w:pStyle w:val="ListParagraph"/>
        <w:numPr>
          <w:ilvl w:val="0"/>
          <w:numId w:val="2"/>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 xml:space="preserve">Each project output (poster and health prochure) is presented by the students in a community setting. </w:t>
      </w:r>
    </w:p>
    <w:p w14:paraId="643AD6E2" w14:textId="77777777" w:rsidR="00B3668D" w:rsidRPr="000F549E" w:rsidRDefault="00B3668D" w:rsidP="00B3668D">
      <w:pPr>
        <w:pStyle w:val="ListParagraph"/>
        <w:numPr>
          <w:ilvl w:val="0"/>
          <w:numId w:val="2"/>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Students will communicate their research project outcomes. Students emphasize that health literacy and health promotion is a responsibility of all, not only of the ministry of health or healthcare providers.</w:t>
      </w:r>
    </w:p>
    <w:p w14:paraId="40528646" w14:textId="77777777" w:rsidR="00B3668D" w:rsidRPr="000F549E" w:rsidRDefault="00B3668D" w:rsidP="00B3668D">
      <w:pPr>
        <w:pStyle w:val="ListParagraph"/>
        <w:numPr>
          <w:ilvl w:val="0"/>
          <w:numId w:val="2"/>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Additionaly, students explain the importance of critical health literacy, which mainly consists of the critical evaluation of health information, the comprehension of the interconnection between health and society (in particular the notion of social determinants of health), and the participation in civic collective actions for the promotion of health.</w:t>
      </w:r>
    </w:p>
    <w:p w14:paraId="38F61408" w14:textId="77777777" w:rsidR="00B3668D" w:rsidRPr="000F549E" w:rsidRDefault="00B3668D" w:rsidP="00B3668D">
      <w:pPr>
        <w:pStyle w:val="ListParagraph"/>
        <w:spacing w:after="0" w:line="240" w:lineRule="auto"/>
        <w:ind w:left="360"/>
        <w:jc w:val="both"/>
        <w:rPr>
          <w:rFonts w:ascii="Times New Roman" w:hAnsi="Times New Roman" w:cs="Times New Roman"/>
          <w:lang w:val="en-US"/>
        </w:rPr>
      </w:pPr>
    </w:p>
    <w:p w14:paraId="536B4043" w14:textId="77777777" w:rsidR="00B3668D" w:rsidRPr="000F549E" w:rsidRDefault="00B3668D" w:rsidP="00B3668D">
      <w:pPr>
        <w:spacing w:after="0" w:line="240" w:lineRule="auto"/>
        <w:contextualSpacing/>
        <w:jc w:val="both"/>
        <w:rPr>
          <w:rFonts w:ascii="Times New Roman" w:hAnsi="Times New Roman" w:cs="Times New Roman"/>
          <w:lang w:val="en-US"/>
        </w:rPr>
      </w:pPr>
      <w:r w:rsidRPr="000F549E">
        <w:rPr>
          <w:rFonts w:ascii="Times New Roman" w:eastAsia="Times New Roman" w:hAnsi="Times New Roman" w:cs="Times New Roman"/>
          <w:b/>
          <w:bCs/>
        </w:rPr>
        <w:t>Data Analysis and Reporting</w:t>
      </w:r>
      <w:r w:rsidRPr="000F549E">
        <w:rPr>
          <w:rFonts w:ascii="Times New Roman" w:eastAsia="Times New Roman" w:hAnsi="Times New Roman" w:cs="Times New Roman"/>
        </w:rPr>
        <w:t> </w:t>
      </w:r>
    </w:p>
    <w:p w14:paraId="548D1D82" w14:textId="77777777" w:rsidR="00B3668D" w:rsidRPr="000F549E" w:rsidRDefault="00B3668D" w:rsidP="00B3668D">
      <w:pPr>
        <w:spacing w:after="0" w:line="240" w:lineRule="auto"/>
        <w:contextualSpacing/>
        <w:jc w:val="both"/>
        <w:textAlignment w:val="baseline"/>
        <w:rPr>
          <w:rFonts w:ascii="Times New Roman" w:eastAsia="Times New Roman" w:hAnsi="Times New Roman" w:cs="Times New Roman"/>
        </w:rPr>
      </w:pPr>
      <w:r w:rsidRPr="000F549E">
        <w:rPr>
          <w:rFonts w:ascii="Times New Roman" w:eastAsia="Times New Roman" w:hAnsi="Times New Roman" w:cs="Times New Roman"/>
        </w:rPr>
        <w:t>1. Content analysis. </w:t>
      </w:r>
    </w:p>
    <w:p w14:paraId="44B1F5E5" w14:textId="77777777" w:rsidR="00B3668D" w:rsidRPr="000F549E" w:rsidRDefault="00B3668D" w:rsidP="00B3668D">
      <w:pPr>
        <w:spacing w:after="0" w:line="240" w:lineRule="auto"/>
        <w:contextualSpacing/>
        <w:jc w:val="both"/>
        <w:textAlignment w:val="baseline"/>
        <w:rPr>
          <w:rFonts w:ascii="Times New Roman" w:eastAsia="Times New Roman" w:hAnsi="Times New Roman" w:cs="Times New Roman"/>
          <w:sz w:val="24"/>
          <w:szCs w:val="24"/>
        </w:rPr>
      </w:pPr>
      <w:r w:rsidRPr="000F549E">
        <w:rPr>
          <w:rFonts w:ascii="Times New Roman" w:eastAsia="Times New Roman" w:hAnsi="Times New Roman" w:cs="Times New Roman"/>
        </w:rPr>
        <w:t>2. Questionnaire results analysis</w:t>
      </w:r>
    </w:p>
    <w:p w14:paraId="7A331AB8" w14:textId="77777777" w:rsidR="00B3668D" w:rsidRPr="000F549E" w:rsidRDefault="00B3668D" w:rsidP="00B3668D">
      <w:pPr>
        <w:spacing w:after="0" w:line="240" w:lineRule="auto"/>
        <w:contextualSpacing/>
        <w:jc w:val="both"/>
        <w:textAlignment w:val="baseline"/>
        <w:rPr>
          <w:rFonts w:ascii="Times New Roman" w:eastAsia="Times New Roman" w:hAnsi="Times New Roman" w:cs="Times New Roman"/>
          <w:sz w:val="24"/>
          <w:szCs w:val="24"/>
        </w:rPr>
      </w:pPr>
      <w:r w:rsidRPr="000F549E">
        <w:rPr>
          <w:rFonts w:ascii="Times New Roman" w:eastAsia="Times New Roman" w:hAnsi="Times New Roman" w:cs="Times New Roman"/>
        </w:rPr>
        <w:t>3. Report writing with most important findings. </w:t>
      </w:r>
    </w:p>
    <w:p w14:paraId="1594FE75" w14:textId="77777777" w:rsidR="00B3668D" w:rsidRPr="000F549E" w:rsidRDefault="00B3668D" w:rsidP="00B3668D">
      <w:pPr>
        <w:spacing w:line="240" w:lineRule="auto"/>
        <w:contextualSpacing/>
        <w:jc w:val="both"/>
        <w:rPr>
          <w:rFonts w:ascii="Times New Roman" w:eastAsia="Times New Roman" w:hAnsi="Times New Roman" w:cs="Times New Roman"/>
        </w:rPr>
      </w:pPr>
      <w:r w:rsidRPr="000F549E">
        <w:rPr>
          <w:rFonts w:ascii="Times New Roman" w:eastAsia="Times New Roman" w:hAnsi="Times New Roman" w:cs="Times New Roman"/>
        </w:rPr>
        <w:t xml:space="preserve">4. Development of </w:t>
      </w:r>
      <w:r>
        <w:rPr>
          <w:rFonts w:ascii="Times New Roman" w:eastAsia="Times New Roman" w:hAnsi="Times New Roman" w:cs="Times New Roman"/>
        </w:rPr>
        <w:t xml:space="preserve">scientific </w:t>
      </w:r>
      <w:r w:rsidRPr="000F549E">
        <w:rPr>
          <w:rFonts w:ascii="Times New Roman" w:eastAsia="Times New Roman" w:hAnsi="Times New Roman" w:cs="Times New Roman"/>
        </w:rPr>
        <w:t>poster, health prochure and final presentation.</w:t>
      </w:r>
    </w:p>
    <w:p w14:paraId="0FF27A7D" w14:textId="77777777" w:rsidR="00B3668D" w:rsidRPr="000F549E" w:rsidRDefault="00B3668D" w:rsidP="00B3668D">
      <w:pPr>
        <w:spacing w:after="0" w:line="240" w:lineRule="auto"/>
        <w:contextualSpacing/>
        <w:jc w:val="both"/>
        <w:rPr>
          <w:rFonts w:ascii="Times New Roman" w:eastAsia="Times New Roman" w:hAnsi="Times New Roman" w:cs="Times New Roman"/>
          <w:b/>
          <w:bCs/>
        </w:rPr>
      </w:pPr>
    </w:p>
    <w:p w14:paraId="6451D8C9" w14:textId="77777777" w:rsidR="00B3668D" w:rsidRPr="000F549E" w:rsidRDefault="00B3668D" w:rsidP="00B3668D">
      <w:pPr>
        <w:spacing w:after="0" w:line="240" w:lineRule="auto"/>
        <w:contextualSpacing/>
        <w:jc w:val="both"/>
        <w:rPr>
          <w:rFonts w:ascii="Times New Roman" w:eastAsia="Times New Roman" w:hAnsi="Times New Roman" w:cs="Times New Roman"/>
        </w:rPr>
      </w:pPr>
      <w:r w:rsidRPr="000F549E">
        <w:rPr>
          <w:rFonts w:ascii="Times New Roman" w:eastAsia="Times New Roman" w:hAnsi="Times New Roman" w:cs="Times New Roman"/>
          <w:b/>
          <w:bCs/>
        </w:rPr>
        <w:t>Target Audience for Recommendations</w:t>
      </w:r>
      <w:r w:rsidRPr="000F549E">
        <w:rPr>
          <w:rFonts w:ascii="Times New Roman" w:eastAsia="Times New Roman" w:hAnsi="Times New Roman" w:cs="Times New Roman"/>
        </w:rPr>
        <w:t> </w:t>
      </w:r>
    </w:p>
    <w:p w14:paraId="32F68CE2" w14:textId="77777777" w:rsidR="00B3668D" w:rsidRPr="000F549E" w:rsidRDefault="00B3668D" w:rsidP="00B3668D">
      <w:pPr>
        <w:spacing w:after="0" w:line="240" w:lineRule="auto"/>
        <w:contextualSpacing/>
        <w:jc w:val="both"/>
        <w:textAlignment w:val="baseline"/>
        <w:rPr>
          <w:rFonts w:ascii="Times New Roman" w:eastAsia="Times New Roman" w:hAnsi="Times New Roman" w:cs="Times New Roman"/>
          <w:sz w:val="24"/>
          <w:szCs w:val="24"/>
        </w:rPr>
      </w:pPr>
      <w:r w:rsidRPr="000F549E">
        <w:rPr>
          <w:rFonts w:ascii="Times New Roman" w:eastAsia="Times New Roman" w:hAnsi="Times New Roman" w:cs="Times New Roman"/>
        </w:rPr>
        <w:t>Parents, science teachers, local community – public.</w:t>
      </w:r>
    </w:p>
    <w:p w14:paraId="3787893A" w14:textId="77777777" w:rsidR="00B3668D" w:rsidRPr="000F549E" w:rsidRDefault="00B3668D" w:rsidP="00B3668D">
      <w:pPr>
        <w:spacing w:line="240" w:lineRule="auto"/>
        <w:contextualSpacing/>
        <w:jc w:val="both"/>
        <w:rPr>
          <w:rFonts w:ascii="Times New Roman" w:eastAsia="Times New Roman" w:hAnsi="Times New Roman" w:cs="Times New Roman"/>
        </w:rPr>
      </w:pPr>
      <w:r w:rsidRPr="000F549E">
        <w:rPr>
          <w:rFonts w:ascii="Times New Roman" w:eastAsia="Times New Roman" w:hAnsi="Times New Roman" w:cs="Times New Roman"/>
        </w:rPr>
        <w:t>Public Health Authorities and other stakeholders (organisation for family orientation</w:t>
      </w:r>
      <w:r w:rsidRPr="00B3668D">
        <w:rPr>
          <w:rFonts w:ascii="Times New Roman" w:eastAsia="Times New Roman" w:hAnsi="Times New Roman" w:cs="Times New Roman"/>
          <w:lang w:val="en-US"/>
        </w:rPr>
        <w:t>, organisation of nutritionists and health advisers</w:t>
      </w:r>
      <w:r w:rsidRPr="000F549E">
        <w:rPr>
          <w:rFonts w:ascii="Times New Roman" w:eastAsia="Times New Roman" w:hAnsi="Times New Roman" w:cs="Times New Roman"/>
        </w:rPr>
        <w:t>).</w:t>
      </w:r>
    </w:p>
    <w:p w14:paraId="65A848B7" w14:textId="77777777" w:rsidR="00B3668D" w:rsidRPr="00B3668D" w:rsidRDefault="00B3668D" w:rsidP="00B3668D">
      <w:pPr>
        <w:spacing w:line="240" w:lineRule="auto"/>
        <w:jc w:val="both"/>
        <w:rPr>
          <w:rFonts w:ascii="Times New Roman" w:hAnsi="Times New Roman" w:cs="Times New Roman"/>
          <w:b/>
          <w:lang w:val="en-US"/>
        </w:rPr>
      </w:pPr>
    </w:p>
    <w:p w14:paraId="03FA7BBC" w14:textId="77777777" w:rsidR="00B3668D" w:rsidRPr="00F57758" w:rsidRDefault="00B3668D" w:rsidP="00B3668D">
      <w:pPr>
        <w:spacing w:line="240" w:lineRule="auto"/>
        <w:jc w:val="both"/>
        <w:rPr>
          <w:rFonts w:ascii="Times New Roman" w:hAnsi="Times New Roman" w:cs="Times New Roman"/>
          <w:b/>
          <w:bCs/>
          <w:u w:val="single"/>
        </w:rPr>
      </w:pPr>
      <w:r w:rsidRPr="00F57758">
        <w:rPr>
          <w:rFonts w:ascii="Times New Roman" w:hAnsi="Times New Roman" w:cs="Times New Roman"/>
          <w:b/>
          <w:bCs/>
          <w:u w:val="single"/>
        </w:rPr>
        <w:t xml:space="preserve">Educational Scenario Impact Assessment Questionnaire </w:t>
      </w:r>
    </w:p>
    <w:p w14:paraId="3B699A50" w14:textId="77777777" w:rsidR="00B3668D" w:rsidRPr="000F549E" w:rsidRDefault="00B3668D" w:rsidP="00B3668D">
      <w:pPr>
        <w:spacing w:line="240" w:lineRule="auto"/>
        <w:jc w:val="both"/>
        <w:rPr>
          <w:rFonts w:ascii="Times New Roman" w:eastAsia="Times New Roman" w:hAnsi="Times New Roman" w:cs="Times New Roman"/>
          <w:kern w:val="3"/>
          <w:lang w:val="en-US"/>
        </w:rPr>
      </w:pPr>
      <w:r w:rsidRPr="000F549E">
        <w:rPr>
          <w:rFonts w:ascii="Times New Roman" w:eastAsia="Times New Roman" w:hAnsi="Times New Roman" w:cs="Times New Roman"/>
          <w:kern w:val="3"/>
          <w:lang w:val="en-US"/>
        </w:rPr>
        <w:t>Context: Obesity is one of the most serious global public health challenges of the 21st century, affecting every country in the world. In addition, it is not only a chronic disease, but also a major risk factor for the world’s leading causes of poor health and early death including cardiovascular disease, several common cancers and diabetes.</w:t>
      </w:r>
    </w:p>
    <w:p w14:paraId="5D51BFAF" w14:textId="77777777" w:rsidR="00B3668D" w:rsidRPr="000F549E" w:rsidRDefault="00B3668D" w:rsidP="00B3668D">
      <w:pPr>
        <w:spacing w:line="240" w:lineRule="auto"/>
        <w:jc w:val="both"/>
        <w:rPr>
          <w:rFonts w:ascii="Times New Roman" w:eastAsia="Times New Roman" w:hAnsi="Times New Roman" w:cs="Times New Roman"/>
          <w:i/>
          <w:kern w:val="3"/>
          <w:lang w:val="en-US"/>
        </w:rPr>
      </w:pPr>
      <w:r w:rsidRPr="000F549E">
        <w:rPr>
          <w:rFonts w:ascii="Times New Roman" w:eastAsia="Times New Roman" w:hAnsi="Times New Roman" w:cs="Times New Roman"/>
          <w:kern w:val="3"/>
          <w:lang w:val="en-US"/>
        </w:rPr>
        <w:t xml:space="preserve">The main aim of this unit is to raise 8th grade students’ awareness of rational nutrition and the health risks of unhealthy eating and not physical activity. Additionally, the unit aims to foster student’s understanding about the role of sociο-economic, political, and cultural environment in the rising prevalence of childhood obesity worldwide. A socioscientific topic related to childhood obesity provides the scenario for the inquiry-based questions of this unit related to the learning topic Healthy Eating. Additional information on specifications of an educational scenario on the topic of </w:t>
      </w:r>
      <w:r w:rsidRPr="000F549E">
        <w:rPr>
          <w:rFonts w:ascii="Times New Roman" w:eastAsia="Times New Roman" w:hAnsi="Times New Roman" w:cs="Times New Roman"/>
          <w:i/>
          <w:kern w:val="3"/>
          <w:lang w:val="en-US"/>
        </w:rPr>
        <w:t>Looking after myself and others –Healthy Eating.</w:t>
      </w:r>
    </w:p>
    <w:p w14:paraId="24338780" w14:textId="77777777" w:rsidR="00B3668D" w:rsidRPr="000F549E" w:rsidRDefault="00B3668D" w:rsidP="00B3668D">
      <w:pPr>
        <w:spacing w:line="240" w:lineRule="auto"/>
        <w:jc w:val="both"/>
        <w:rPr>
          <w:rFonts w:ascii="Times New Roman" w:eastAsia="Times New Roman" w:hAnsi="Times New Roman" w:cs="Times New Roman"/>
          <w:kern w:val="3"/>
          <w:lang w:val="en-US"/>
        </w:rPr>
      </w:pPr>
      <w:r w:rsidRPr="000F549E">
        <w:rPr>
          <w:rFonts w:ascii="Times New Roman" w:eastAsia="Times New Roman" w:hAnsi="Times New Roman" w:cs="Times New Roman"/>
          <w:kern w:val="3"/>
          <w:lang w:val="en-US"/>
        </w:rPr>
        <w:t>The questions that follow provide and assessment for the impact of the given learning scenario on the pre-existing knowledge of the students, the skills that they have acquired throughout the teaching of this topic and the effect of this on their beliefs, attitudes, and behavior.</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2072"/>
        <w:gridCol w:w="6224"/>
      </w:tblGrid>
      <w:tr w:rsidR="00B3668D" w:rsidRPr="000F549E" w14:paraId="6275172B" w14:textId="77777777" w:rsidTr="007F5D85">
        <w:trPr>
          <w:trHeight w:val="229"/>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44546A" w:themeFill="text2"/>
            <w:tcMar>
              <w:top w:w="80" w:type="dxa"/>
              <w:left w:w="80" w:type="dxa"/>
              <w:bottom w:w="80" w:type="dxa"/>
              <w:right w:w="80" w:type="dxa"/>
            </w:tcMar>
            <w:vAlign w:val="bottom"/>
          </w:tcPr>
          <w:p w14:paraId="67E1F4B1"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s-ES_tradnl"/>
              </w:rPr>
            </w:pPr>
            <w:r w:rsidRPr="000F549E">
              <w:rPr>
                <w:rFonts w:ascii="Times New Roman" w:eastAsia="Times New Roman" w:hAnsi="Times New Roman" w:cs="Times New Roman"/>
                <w:color w:val="FFFFFF" w:themeColor="background1"/>
                <w:kern w:val="3"/>
                <w:sz w:val="18"/>
                <w:szCs w:val="18"/>
                <w:lang w:val="en-US"/>
              </w:rPr>
              <w:t>Knowledge</w:t>
            </w:r>
          </w:p>
        </w:tc>
      </w:tr>
      <w:tr w:rsidR="00B3668D" w:rsidRPr="000F549E" w14:paraId="0DD0BFB7" w14:textId="77777777" w:rsidTr="007F5D85">
        <w:trPr>
          <w:trHeight w:val="283"/>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06C9E7" w14:textId="77777777" w:rsidR="00B3668D" w:rsidRPr="000F549E" w:rsidRDefault="00B3668D" w:rsidP="007F5D85">
            <w:pPr>
              <w:spacing w:line="240" w:lineRule="auto"/>
              <w:rPr>
                <w:rFonts w:ascii="Times New Roman" w:eastAsia="Times New Roman" w:hAnsi="Times New Roman" w:cs="Times New Roman"/>
                <w:kern w:val="3"/>
                <w:sz w:val="18"/>
                <w:szCs w:val="18"/>
                <w:lang w:val="es-ES_tradnl"/>
              </w:rPr>
            </w:pPr>
            <w:r w:rsidRPr="000F549E">
              <w:rPr>
                <w:rFonts w:ascii="Times New Roman" w:eastAsia="Times New Roman" w:hAnsi="Times New Roman" w:cs="Times New Roman"/>
                <w:kern w:val="3"/>
                <w:sz w:val="18"/>
                <w:szCs w:val="18"/>
                <w:lang w:val="en-US"/>
              </w:rPr>
              <w:t>1.Understanding  the relationship between food and living organisms</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7C715E"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s-ES_tradnl"/>
              </w:rPr>
            </w:pPr>
            <w:r w:rsidRPr="000F549E">
              <w:rPr>
                <w:rFonts w:ascii="Times New Roman" w:eastAsia="Times New Roman" w:hAnsi="Times New Roman" w:cs="Times New Roman"/>
                <w:kern w:val="3"/>
                <w:sz w:val="18"/>
                <w:szCs w:val="18"/>
                <w:lang w:val="en-US"/>
              </w:rPr>
              <w:t>Question 1.1</w:t>
            </w:r>
            <w:r w:rsidRPr="000F549E">
              <w:rPr>
                <w:rFonts w:ascii="Times New Roman" w:eastAsia="Times New Roman" w:hAnsi="Times New Roman" w:cs="Times New Roman"/>
                <w:kern w:val="3"/>
                <w:sz w:val="18"/>
                <w:szCs w:val="18"/>
                <w:lang w:val="es-ES_tradnl"/>
              </w:rPr>
              <w:t xml:space="preserve"> Why do all living organisms</w:t>
            </w:r>
            <w:r w:rsidRPr="000F549E">
              <w:rPr>
                <w:rFonts w:ascii="Times New Roman" w:eastAsia="Times New Roman" w:hAnsi="Times New Roman" w:cs="Times New Roman"/>
                <w:kern w:val="3"/>
                <w:sz w:val="18"/>
                <w:szCs w:val="18"/>
              </w:rPr>
              <w:t xml:space="preserve"> necessarily need</w:t>
            </w:r>
            <w:r w:rsidRPr="000F549E">
              <w:rPr>
                <w:rFonts w:ascii="Times New Roman" w:eastAsia="Times New Roman" w:hAnsi="Times New Roman" w:cs="Times New Roman"/>
                <w:kern w:val="3"/>
                <w:sz w:val="18"/>
                <w:szCs w:val="18"/>
                <w:lang w:val="es-ES_tradnl"/>
              </w:rPr>
              <w:t xml:space="preserve"> food?</w:t>
            </w:r>
          </w:p>
          <w:p w14:paraId="0D1603CF"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A) To provide energy, to repair of cells, to growth of new cells, to maintain constant internal body temperature. B) To stay alive C) To run and walk.</w:t>
            </w:r>
          </w:p>
          <w:p w14:paraId="209CDBD1"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lastRenderedPageBreak/>
              <w:t xml:space="preserve">Question 1.2 </w:t>
            </w:r>
            <w:bookmarkStart w:id="1" w:name="_Hlk102402486"/>
            <w:r w:rsidRPr="000F549E">
              <w:rPr>
                <w:rFonts w:ascii="Times New Roman" w:eastAsia="Times New Roman" w:hAnsi="Times New Roman" w:cs="Times New Roman"/>
                <w:kern w:val="3"/>
                <w:sz w:val="18"/>
                <w:szCs w:val="18"/>
                <w:lang w:val="en-US"/>
              </w:rPr>
              <w:t xml:space="preserve">What is the main difference between plants and animals in the way they obtain their food? A) Plants are autotrophic, while animals are heterotrophic. B) Plants always prepare their own food, while animals do not  prepare always their own food C) Plants are heterotrophic, while animals are </w:t>
            </w:r>
          </w:p>
          <w:p w14:paraId="3CA99C92"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autotrophic.</w:t>
            </w:r>
          </w:p>
          <w:p w14:paraId="51E856FE"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Question 1.3</w:t>
            </w:r>
            <w:r w:rsidRPr="000F549E">
              <w:rPr>
                <w:rFonts w:ascii="Times New Roman" w:eastAsia="Times New Roman" w:hAnsi="Times New Roman" w:cs="Times New Roman"/>
                <w:kern w:val="3"/>
                <w:sz w:val="18"/>
                <w:szCs w:val="18"/>
                <w:lang w:val="es-ES_tradnl"/>
              </w:rPr>
              <w:t xml:space="preserve"> </w:t>
            </w:r>
            <w:r w:rsidRPr="000F549E">
              <w:rPr>
                <w:rFonts w:ascii="Times New Roman" w:eastAsia="Times New Roman" w:hAnsi="Times New Roman" w:cs="Times New Roman"/>
                <w:kern w:val="3"/>
                <w:sz w:val="18"/>
                <w:szCs w:val="18"/>
                <w:lang w:val="en-US"/>
              </w:rPr>
              <w:t xml:space="preserve">What </w:t>
            </w:r>
            <w:bookmarkStart w:id="2" w:name="_Hlk102402618"/>
            <w:bookmarkEnd w:id="1"/>
            <w:r w:rsidRPr="000F549E">
              <w:rPr>
                <w:rFonts w:ascii="Times New Roman" w:eastAsia="Times New Roman" w:hAnsi="Times New Roman" w:cs="Times New Roman"/>
                <w:kern w:val="3"/>
                <w:sz w:val="18"/>
                <w:szCs w:val="18"/>
                <w:lang w:val="en-US"/>
              </w:rPr>
              <w:t>kind of cells use both chloroplasts and mitochondria to make energy from light, air, and water? A) Plant cells. B) Animal cells. C) Plant and Animal Cells.</w:t>
            </w:r>
          </w:p>
          <w:p w14:paraId="595E32D3"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Question 1.4 What is the major source of energy for organisms?</w:t>
            </w:r>
            <w:r w:rsidRPr="000F549E">
              <w:rPr>
                <w:rFonts w:ascii="Times New Roman" w:eastAsia="Times New Roman" w:hAnsi="Times New Roman" w:cs="Times New Roman"/>
                <w:kern w:val="3"/>
                <w:sz w:val="18"/>
                <w:szCs w:val="18"/>
                <w:lang w:val="es-ES_tradnl"/>
              </w:rPr>
              <w:t xml:space="preserve"> </w:t>
            </w:r>
            <w:bookmarkEnd w:id="2"/>
            <w:r w:rsidRPr="000F549E">
              <w:rPr>
                <w:rFonts w:ascii="Times New Roman" w:eastAsia="Times New Roman" w:hAnsi="Times New Roman" w:cs="Times New Roman"/>
                <w:kern w:val="3"/>
                <w:sz w:val="18"/>
                <w:szCs w:val="18"/>
                <w:lang w:val="es-ES_tradnl"/>
              </w:rPr>
              <w:t xml:space="preserve">A) </w:t>
            </w:r>
            <w:r w:rsidRPr="000F549E">
              <w:rPr>
                <w:rFonts w:ascii="Times New Roman" w:eastAsia="Times New Roman" w:hAnsi="Times New Roman" w:cs="Times New Roman"/>
                <w:kern w:val="3"/>
                <w:sz w:val="18"/>
                <w:szCs w:val="18"/>
                <w:lang w:val="en-US"/>
              </w:rPr>
              <w:t>Sunlight B) Water  C) Oxygen.</w:t>
            </w:r>
          </w:p>
        </w:tc>
      </w:tr>
      <w:tr w:rsidR="00B3668D" w:rsidRPr="000F549E" w14:paraId="1EE365D2" w14:textId="77777777" w:rsidTr="007F5D85">
        <w:trPr>
          <w:trHeight w:val="1620"/>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579B03" w14:textId="77777777" w:rsidR="00B3668D" w:rsidRPr="000F549E" w:rsidRDefault="00B3668D" w:rsidP="007F5D85">
            <w:pPr>
              <w:spacing w:line="240" w:lineRule="auto"/>
              <w:rPr>
                <w:rFonts w:ascii="Times New Roman" w:eastAsia="Times New Roman" w:hAnsi="Times New Roman" w:cs="Times New Roman"/>
                <w:kern w:val="3"/>
                <w:sz w:val="18"/>
                <w:szCs w:val="18"/>
                <w:lang w:val="es-ES_tradnl"/>
              </w:rPr>
            </w:pPr>
            <w:r w:rsidRPr="000F549E">
              <w:rPr>
                <w:rFonts w:ascii="Times New Roman" w:eastAsia="Times New Roman" w:hAnsi="Times New Roman" w:cs="Times New Roman"/>
                <w:kern w:val="3"/>
                <w:sz w:val="18"/>
                <w:szCs w:val="18"/>
                <w:lang w:val="en-US"/>
              </w:rPr>
              <w:lastRenderedPageBreak/>
              <w:t xml:space="preserve">2. Understanding the structure and function of nutrients in food </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E27929"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Question 2.1 What is the main structural difference between organic and inorganic nutrients? A) Organic nutrients always contain carbon while most inorganic nutrients do not contain carbon. B) Organic nutrients always contain carbon and oxygen while inorganic nutrients contain only carbon. C) Organic nutrients always contain carbon and hydrogen, while inorganic nutrients contain only carbon.</w:t>
            </w:r>
          </w:p>
          <w:p w14:paraId="764F0723"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 xml:space="preserve"> Question 2.2 Carbohydrates, proteins, lipids, vitamins and nucleic acids are organic or inorganic nutrients? Carbohydrates, proteins, lipids, vitamins and nuclei acids are organic nutrients. B) Carbohydrates, proteins, lipids and nucleic acids are organic nutrients, while vitamins are inorganic. C) Carbohydrates, proteins and lipids are organic nutrients, while nuclein acids and vitamins are inorganic nutrients.  </w:t>
            </w:r>
          </w:p>
          <w:p w14:paraId="50D1C379"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Question 2.3 What is the primary function of carbohydrates in our body? A) To provide body with energy, B) To build and repair cells, C) To play an important role for bones and teeths.</w:t>
            </w:r>
          </w:p>
          <w:p w14:paraId="1A44D93E"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Question 2.4</w:t>
            </w:r>
            <w:r w:rsidRPr="000F549E">
              <w:rPr>
                <w:rFonts w:ascii="Times New Roman" w:eastAsia="Times New Roman" w:hAnsi="Times New Roman" w:cs="Times New Roman"/>
                <w:kern w:val="3"/>
                <w:sz w:val="18"/>
                <w:szCs w:val="18"/>
                <w:lang w:val="es-ES_tradnl"/>
              </w:rPr>
              <w:t xml:space="preserve"> </w:t>
            </w:r>
            <w:r w:rsidRPr="000F549E">
              <w:rPr>
                <w:rFonts w:ascii="Times New Roman" w:eastAsia="Times New Roman" w:hAnsi="Times New Roman" w:cs="Times New Roman"/>
                <w:kern w:val="3"/>
                <w:sz w:val="18"/>
                <w:szCs w:val="18"/>
                <w:lang w:val="en-US"/>
              </w:rPr>
              <w:t>What nutrients are important for the</w:t>
            </w:r>
            <w:r w:rsidRPr="000F549E">
              <w:rPr>
                <w:rFonts w:ascii="Times New Roman" w:eastAsia="Times New Roman" w:hAnsi="Times New Roman" w:cs="Times New Roman"/>
                <w:kern w:val="3"/>
                <w:sz w:val="18"/>
                <w:szCs w:val="18"/>
              </w:rPr>
              <w:t xml:space="preserve"> defence</w:t>
            </w:r>
            <w:r w:rsidRPr="000F549E">
              <w:rPr>
                <w:rFonts w:ascii="Times New Roman" w:eastAsia="Times New Roman" w:hAnsi="Times New Roman" w:cs="Times New Roman"/>
                <w:kern w:val="3"/>
                <w:sz w:val="18"/>
                <w:szCs w:val="18"/>
                <w:lang w:val="en-US"/>
              </w:rPr>
              <w:t xml:space="preserve"> of our body? A) Proteins. B) Carbohydrates. C) Vitamins.</w:t>
            </w:r>
          </w:p>
          <w:p w14:paraId="5E4EE2A8"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Question 2.5</w:t>
            </w:r>
            <w:r w:rsidRPr="000F549E">
              <w:rPr>
                <w:rFonts w:ascii="Times New Roman" w:eastAsia="Times New Roman" w:hAnsi="Times New Roman" w:cs="Times New Roman"/>
                <w:kern w:val="3"/>
                <w:sz w:val="18"/>
                <w:szCs w:val="18"/>
                <w:lang w:val="es-ES_tradnl"/>
              </w:rPr>
              <w:t xml:space="preserve"> What nutrients </w:t>
            </w:r>
            <w:r w:rsidRPr="000F549E">
              <w:rPr>
                <w:rFonts w:ascii="Times New Roman" w:eastAsia="Times New Roman" w:hAnsi="Times New Roman" w:cs="Times New Roman"/>
                <w:kern w:val="3"/>
                <w:sz w:val="18"/>
                <w:szCs w:val="18"/>
                <w:lang w:val="en-US"/>
              </w:rPr>
              <w:t>are important energy-saving substances as well as thermal insulator for animal organisms? A) Lipids. B) Carbohydrates. C) Proteins.</w:t>
            </w:r>
          </w:p>
          <w:p w14:paraId="135A3DA5"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Question 2.6 What nutrients are taken up through animal and plant foods and are necessary in small amounts for the functioning of the body? A) Vitamins B) Proteins C) Lipids.</w:t>
            </w:r>
          </w:p>
          <w:p w14:paraId="07FBAB07"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Question 2.7 What nutrient makes up 2/3 of the body of most living organisms? A) Water   B) Minerals   C) Nuclein acids.</w:t>
            </w:r>
          </w:p>
          <w:p w14:paraId="5CDCD4FA"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Question 2.8 What nutrients are very important for bones and teeths? A) Minerals   B) Carbohydrates   C) Lipids.</w:t>
            </w:r>
          </w:p>
        </w:tc>
      </w:tr>
      <w:tr w:rsidR="00B3668D" w:rsidRPr="000F549E" w14:paraId="1F554B0A" w14:textId="77777777" w:rsidTr="007F5D85">
        <w:trPr>
          <w:trHeight w:val="1410"/>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C5EB74" w14:textId="77777777" w:rsidR="00B3668D" w:rsidRPr="000F549E" w:rsidRDefault="00B3668D" w:rsidP="007F5D85">
            <w:pPr>
              <w:spacing w:line="240" w:lineRule="auto"/>
              <w:rPr>
                <w:rFonts w:ascii="Times New Roman" w:eastAsia="Times New Roman" w:hAnsi="Times New Roman" w:cs="Times New Roman"/>
                <w:kern w:val="3"/>
                <w:sz w:val="18"/>
                <w:szCs w:val="18"/>
                <w:lang w:val="es-ES_tradnl"/>
              </w:rPr>
            </w:pPr>
            <w:r w:rsidRPr="000F549E">
              <w:rPr>
                <w:rFonts w:ascii="Times New Roman" w:eastAsia="Times New Roman" w:hAnsi="Times New Roman" w:cs="Times New Roman"/>
                <w:kern w:val="3"/>
                <w:sz w:val="18"/>
                <w:szCs w:val="18"/>
                <w:lang w:val="en-US"/>
              </w:rPr>
              <w:t>3.</w:t>
            </w:r>
            <w:r w:rsidRPr="000F549E">
              <w:rPr>
                <w:rFonts w:ascii="Times New Roman" w:eastAsia="Times New Roman" w:hAnsi="Times New Roman" w:cs="Times New Roman"/>
                <w:kern w:val="3"/>
                <w:sz w:val="18"/>
                <w:szCs w:val="18"/>
                <w:lang w:val="es-ES_tradnl"/>
              </w:rPr>
              <w:t xml:space="preserve"> </w:t>
            </w:r>
            <w:r w:rsidRPr="000F549E">
              <w:rPr>
                <w:rFonts w:ascii="Times New Roman" w:eastAsia="Times New Roman" w:hAnsi="Times New Roman" w:cs="Times New Roman"/>
                <w:kern w:val="3"/>
                <w:sz w:val="18"/>
                <w:szCs w:val="18"/>
                <w:lang w:val="en-US"/>
              </w:rPr>
              <w:t>Identification of  factors influencing daily energy requirements</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E68388" w14:textId="77777777" w:rsidR="00B3668D" w:rsidRPr="000F549E" w:rsidRDefault="00B3668D" w:rsidP="007F5D85">
            <w:pPr>
              <w:spacing w:line="240" w:lineRule="auto"/>
              <w:jc w:val="both"/>
              <w:rPr>
                <w:rFonts w:ascii="Times New Roman" w:eastAsia="Times New Roman" w:hAnsi="Times New Roman" w:cs="Times New Roman"/>
                <w:kern w:val="3"/>
                <w:sz w:val="18"/>
                <w:szCs w:val="18"/>
              </w:rPr>
            </w:pPr>
            <w:r w:rsidRPr="000F549E">
              <w:rPr>
                <w:rFonts w:ascii="Times New Roman" w:eastAsia="Times New Roman" w:hAnsi="Times New Roman" w:cs="Times New Roman"/>
                <w:kern w:val="3"/>
                <w:sz w:val="18"/>
                <w:szCs w:val="18"/>
                <w:lang w:val="en-US"/>
              </w:rPr>
              <w:t>Question 3.1</w:t>
            </w:r>
            <w:r w:rsidRPr="000F549E">
              <w:rPr>
                <w:rFonts w:ascii="Times New Roman" w:eastAsia="Times New Roman" w:hAnsi="Times New Roman" w:cs="Times New Roman"/>
                <w:kern w:val="3"/>
                <w:sz w:val="18"/>
                <w:szCs w:val="18"/>
                <w:lang w:val="es-ES_tradnl"/>
              </w:rPr>
              <w:t xml:space="preserve"> Children and adolescents</w:t>
            </w:r>
            <w:r w:rsidRPr="000F549E">
              <w:rPr>
                <w:rFonts w:ascii="Times New Roman" w:eastAsia="Times New Roman" w:hAnsi="Times New Roman" w:cs="Times New Roman"/>
                <w:kern w:val="3"/>
                <w:sz w:val="18"/>
                <w:szCs w:val="18"/>
                <w:lang w:val="en-US"/>
              </w:rPr>
              <w:t xml:space="preserve"> need</w:t>
            </w:r>
            <w:r w:rsidRPr="000F549E">
              <w:rPr>
                <w:rFonts w:ascii="Times New Roman" w:eastAsia="Times New Roman" w:hAnsi="Times New Roman" w:cs="Times New Roman"/>
                <w:kern w:val="3"/>
                <w:sz w:val="18"/>
                <w:szCs w:val="18"/>
                <w:lang w:val="es-ES_tradnl"/>
              </w:rPr>
              <w:t xml:space="preserve"> more energy in comparison to adults.Why? A) They are still growing B) They have increased physical activity</w:t>
            </w:r>
            <w:r w:rsidRPr="000F549E">
              <w:rPr>
                <w:rFonts w:ascii="Times New Roman" w:eastAsia="Times New Roman" w:hAnsi="Times New Roman" w:cs="Times New Roman"/>
                <w:kern w:val="3"/>
                <w:sz w:val="18"/>
                <w:szCs w:val="18"/>
              </w:rPr>
              <w:t xml:space="preserve"> </w:t>
            </w:r>
            <w:r w:rsidRPr="000F549E">
              <w:rPr>
                <w:rFonts w:ascii="Times New Roman" w:eastAsia="Times New Roman" w:hAnsi="Times New Roman" w:cs="Times New Roman"/>
                <w:kern w:val="3"/>
                <w:sz w:val="18"/>
                <w:szCs w:val="18"/>
                <w:lang w:val="el-GR"/>
              </w:rPr>
              <w:t>Β</w:t>
            </w:r>
            <w:r w:rsidRPr="000F549E">
              <w:rPr>
                <w:rFonts w:ascii="Times New Roman" w:eastAsia="Times New Roman" w:hAnsi="Times New Roman" w:cs="Times New Roman"/>
                <w:kern w:val="3"/>
                <w:sz w:val="18"/>
                <w:szCs w:val="18"/>
              </w:rPr>
              <w:t xml:space="preserve">) They work very hard. </w:t>
            </w:r>
          </w:p>
          <w:p w14:paraId="3150A956" w14:textId="77777777" w:rsidR="00B3668D" w:rsidRPr="000F549E" w:rsidRDefault="00B3668D" w:rsidP="007F5D85">
            <w:pPr>
              <w:spacing w:line="240" w:lineRule="auto"/>
              <w:jc w:val="both"/>
              <w:rPr>
                <w:rFonts w:ascii="Times New Roman" w:eastAsia="Times New Roman" w:hAnsi="Times New Roman" w:cs="Times New Roman"/>
                <w:kern w:val="3"/>
                <w:sz w:val="18"/>
                <w:szCs w:val="18"/>
              </w:rPr>
            </w:pPr>
            <w:r w:rsidRPr="000F549E">
              <w:rPr>
                <w:rFonts w:ascii="Times New Roman" w:eastAsia="Times New Roman" w:hAnsi="Times New Roman" w:cs="Times New Roman"/>
                <w:kern w:val="3"/>
                <w:sz w:val="18"/>
                <w:szCs w:val="18"/>
                <w:lang w:val="en-US"/>
              </w:rPr>
              <w:t xml:space="preserve">Question 3.2 Men, generally, have higher energy requirements than women. Why? A) They have greater muscle mass than women.  B) </w:t>
            </w:r>
            <w:r w:rsidRPr="000F549E">
              <w:rPr>
                <w:rFonts w:ascii="Times New Roman" w:eastAsia="Times New Roman" w:hAnsi="Times New Roman" w:cs="Times New Roman"/>
                <w:kern w:val="3"/>
                <w:sz w:val="18"/>
                <w:szCs w:val="18"/>
                <w:lang w:val="es-ES_tradnl"/>
              </w:rPr>
              <w:t>They have increased physical activity</w:t>
            </w:r>
            <w:r w:rsidRPr="000F549E">
              <w:rPr>
                <w:rFonts w:ascii="Times New Roman" w:eastAsia="Times New Roman" w:hAnsi="Times New Roman" w:cs="Times New Roman"/>
                <w:kern w:val="3"/>
                <w:sz w:val="18"/>
                <w:szCs w:val="18"/>
              </w:rPr>
              <w:t xml:space="preserve">   </w:t>
            </w:r>
            <w:r w:rsidRPr="000F549E">
              <w:rPr>
                <w:rFonts w:ascii="Times New Roman" w:eastAsia="Times New Roman" w:hAnsi="Times New Roman" w:cs="Times New Roman"/>
                <w:kern w:val="3"/>
                <w:sz w:val="18"/>
                <w:szCs w:val="18"/>
                <w:lang w:val="el-GR"/>
              </w:rPr>
              <w:t>Β</w:t>
            </w:r>
            <w:r w:rsidRPr="000F549E">
              <w:rPr>
                <w:rFonts w:ascii="Times New Roman" w:eastAsia="Times New Roman" w:hAnsi="Times New Roman" w:cs="Times New Roman"/>
                <w:kern w:val="3"/>
                <w:sz w:val="18"/>
                <w:szCs w:val="18"/>
              </w:rPr>
              <w:t xml:space="preserve">) They work very hard. </w:t>
            </w:r>
          </w:p>
          <w:p w14:paraId="7E7D132B" w14:textId="77777777" w:rsidR="00B3668D" w:rsidRPr="000F549E" w:rsidRDefault="00B3668D" w:rsidP="007F5D85">
            <w:pPr>
              <w:spacing w:line="240" w:lineRule="auto"/>
              <w:jc w:val="both"/>
              <w:rPr>
                <w:rFonts w:ascii="Times New Roman" w:eastAsia="Times New Roman" w:hAnsi="Times New Roman" w:cs="Times New Roman"/>
                <w:kern w:val="3"/>
                <w:sz w:val="18"/>
                <w:szCs w:val="18"/>
              </w:rPr>
            </w:pPr>
            <w:r w:rsidRPr="000F549E">
              <w:rPr>
                <w:rFonts w:ascii="Times New Roman" w:eastAsia="Times New Roman" w:hAnsi="Times New Roman" w:cs="Times New Roman"/>
                <w:kern w:val="3"/>
                <w:sz w:val="18"/>
                <w:szCs w:val="18"/>
              </w:rPr>
              <w:t>Question 3.3   What happens when we consume too much energy and burn too little?</w:t>
            </w:r>
            <w:r w:rsidRPr="000F549E">
              <w:rPr>
                <w:rFonts w:ascii="Times New Roman" w:eastAsia="Times New Roman" w:hAnsi="Times New Roman" w:cs="Times New Roman"/>
                <w:kern w:val="3"/>
                <w:sz w:val="18"/>
                <w:szCs w:val="18"/>
                <w:lang w:val="es-ES_tradnl"/>
              </w:rPr>
              <w:t xml:space="preserve"> </w:t>
            </w:r>
            <w:r w:rsidRPr="000F549E">
              <w:rPr>
                <w:rFonts w:ascii="Times New Roman" w:eastAsia="Times New Roman" w:hAnsi="Times New Roman" w:cs="Times New Roman"/>
                <w:kern w:val="3"/>
                <w:sz w:val="18"/>
                <w:szCs w:val="18"/>
              </w:rPr>
              <w:t>A) Our body stores that excess energy as body fat   B) Our body stores that excess energy as body proteins C) Our body stores that excess energy as body carbohydrates.</w:t>
            </w:r>
          </w:p>
        </w:tc>
      </w:tr>
      <w:tr w:rsidR="00B3668D" w:rsidRPr="000F549E" w14:paraId="7EAA0A2A" w14:textId="77777777" w:rsidTr="007F5D85">
        <w:trPr>
          <w:trHeight w:val="3811"/>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2C8032" w14:textId="77777777" w:rsidR="00B3668D" w:rsidRPr="000F549E" w:rsidRDefault="00B3668D" w:rsidP="007F5D85">
            <w:pPr>
              <w:spacing w:line="240" w:lineRule="auto"/>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lastRenderedPageBreak/>
              <w:t xml:space="preserve">4. Identification of  </w:t>
            </w:r>
          </w:p>
          <w:p w14:paraId="143ED589" w14:textId="77777777" w:rsidR="00B3668D" w:rsidRPr="000F549E" w:rsidRDefault="00B3668D" w:rsidP="007F5D85">
            <w:pPr>
              <w:spacing w:line="240" w:lineRule="auto"/>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(a) the most important  risk factors for obesity.</w:t>
            </w:r>
          </w:p>
          <w:p w14:paraId="4992944D" w14:textId="77777777" w:rsidR="00B3668D" w:rsidRPr="000F549E" w:rsidRDefault="00B3668D" w:rsidP="007F5D85">
            <w:pPr>
              <w:spacing w:line="240" w:lineRule="auto"/>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(b) the main health risks linked to obesity.</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503C45"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Question 4.1 What are the most important risk factors for obesity? A) Eating too much, moving too little, insufficient sleep, genetic reasons. B) Eating large amounts of food. C) Insufficient sleep.</w:t>
            </w:r>
          </w:p>
          <w:p w14:paraId="7C24E4ED"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s-ES_tradnl"/>
              </w:rPr>
            </w:pPr>
            <w:r w:rsidRPr="000F549E">
              <w:rPr>
                <w:rFonts w:ascii="Times New Roman" w:eastAsia="Times New Roman" w:hAnsi="Times New Roman" w:cs="Times New Roman"/>
                <w:kern w:val="3"/>
                <w:sz w:val="18"/>
                <w:szCs w:val="18"/>
                <w:lang w:val="en-US"/>
              </w:rPr>
              <w:t xml:space="preserve">Question 4.2 What are the main </w:t>
            </w:r>
            <w:r w:rsidRPr="000F549E">
              <w:rPr>
                <w:rFonts w:ascii="Times New Roman" w:eastAsia="Times New Roman" w:hAnsi="Times New Roman" w:cs="Times New Roman"/>
                <w:kern w:val="3"/>
                <w:sz w:val="18"/>
                <w:szCs w:val="18"/>
                <w:lang w:val="es-ES_tradnl"/>
              </w:rPr>
              <w:t xml:space="preserve">health risks linked to obesity? A) Heart disease, Stroke, High blood pressure, Diabetes, Cancer. B) Heart disease, Stroke, </w:t>
            </w:r>
            <w:r w:rsidRPr="000F549E">
              <w:rPr>
                <w:rFonts w:ascii="Times New Roman" w:eastAsia="Times New Roman" w:hAnsi="Times New Roman" w:cs="Times New Roman"/>
                <w:kern w:val="3"/>
                <w:sz w:val="18"/>
                <w:szCs w:val="18"/>
                <w:lang w:val="en-US"/>
              </w:rPr>
              <w:t>Anxiety, Happiness.</w:t>
            </w:r>
            <w:r w:rsidRPr="000F549E">
              <w:rPr>
                <w:rFonts w:ascii="Times New Roman" w:eastAsia="Times New Roman" w:hAnsi="Times New Roman" w:cs="Times New Roman"/>
                <w:kern w:val="3"/>
                <w:sz w:val="18"/>
                <w:szCs w:val="18"/>
                <w:lang w:val="es-ES_tradnl"/>
              </w:rPr>
              <w:t xml:space="preserve"> C) Diabetes, Cancer,</w:t>
            </w:r>
            <w:r w:rsidRPr="000F549E">
              <w:rPr>
                <w:rFonts w:ascii="Times New Roman" w:eastAsia="Times New Roman" w:hAnsi="Times New Roman" w:cs="Times New Roman"/>
                <w:kern w:val="3"/>
                <w:sz w:val="18"/>
                <w:szCs w:val="18"/>
                <w:lang w:val="en-US"/>
              </w:rPr>
              <w:t xml:space="preserve"> Anxiety, Happiness</w:t>
            </w:r>
            <w:r w:rsidRPr="000F549E">
              <w:rPr>
                <w:rFonts w:ascii="Times New Roman" w:eastAsia="Times New Roman" w:hAnsi="Times New Roman" w:cs="Times New Roman"/>
                <w:kern w:val="3"/>
                <w:sz w:val="18"/>
                <w:szCs w:val="18"/>
                <w:lang w:val="es-ES_tradnl"/>
              </w:rPr>
              <w:t>.</w:t>
            </w:r>
          </w:p>
          <w:p w14:paraId="2E6F4B57"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s-ES_tradnl"/>
              </w:rPr>
            </w:pPr>
            <w:r w:rsidRPr="000F549E">
              <w:rPr>
                <w:rFonts w:ascii="Times New Roman" w:eastAsia="Times New Roman" w:hAnsi="Times New Roman" w:cs="Times New Roman"/>
                <w:kern w:val="3"/>
                <w:sz w:val="18"/>
                <w:szCs w:val="18"/>
                <w:lang w:val="es-ES_tradnl"/>
              </w:rPr>
              <w:t>Question 4.3 In</w:t>
            </w:r>
            <w:r w:rsidRPr="000F549E">
              <w:rPr>
                <w:rFonts w:ascii="Times New Roman" w:eastAsia="Times New Roman" w:hAnsi="Times New Roman" w:cs="Times New Roman"/>
                <w:kern w:val="3"/>
                <w:sz w:val="18"/>
                <w:szCs w:val="18"/>
              </w:rPr>
              <w:t xml:space="preserve"> last years, researchers looked at factors that may increase our chances of a longer life. Through data collected from men and women who were followed for up to 34 years, researchers examined different low-risk lifestyle factors: healthy diet, regular exercise (at least 30 minutes daily of moderate to vigorous activity), healthy weight, no smoking, and moderate alcohol intake (up to 1 drink daily for women, and up to 2 daily for men). Mediterranean diet is considered as healthy one.</w:t>
            </w:r>
            <w:r w:rsidRPr="000F549E">
              <w:rPr>
                <w:rFonts w:ascii="Times New Roman" w:eastAsia="Times New Roman" w:hAnsi="Times New Roman" w:cs="Times New Roman"/>
                <w:kern w:val="3"/>
                <w:sz w:val="18"/>
                <w:szCs w:val="18"/>
                <w:lang w:val="es-ES_tradnl"/>
              </w:rPr>
              <w:t xml:space="preserve"> </w:t>
            </w:r>
            <w:r w:rsidRPr="000F549E">
              <w:rPr>
                <w:rFonts w:ascii="Times New Roman" w:eastAsia="Times New Roman" w:hAnsi="Times New Roman" w:cs="Times New Roman"/>
                <w:kern w:val="3"/>
                <w:sz w:val="18"/>
                <w:szCs w:val="18"/>
              </w:rPr>
              <w:t>Why Mediterranean diet is considered as healthy one. A)</w:t>
            </w:r>
            <w:r w:rsidRPr="000F549E">
              <w:rPr>
                <w:rFonts w:ascii="Times New Roman" w:eastAsia="Times New Roman" w:hAnsi="Times New Roman" w:cs="Times New Roman"/>
                <w:kern w:val="3"/>
                <w:sz w:val="18"/>
                <w:szCs w:val="18"/>
                <w:lang w:val="es-ES_tradnl"/>
              </w:rPr>
              <w:t xml:space="preserve"> </w:t>
            </w:r>
            <w:r w:rsidRPr="000F549E">
              <w:rPr>
                <w:rFonts w:ascii="Times New Roman" w:eastAsia="Times New Roman" w:hAnsi="Times New Roman" w:cs="Times New Roman"/>
                <w:kern w:val="3"/>
                <w:sz w:val="18"/>
                <w:szCs w:val="18"/>
              </w:rPr>
              <w:t>The Mediterranean diet emphasizes eating less red meat, sugar and saturated fat and incorporating more fruits and vegetables, nuts and whole grains into your daily diet according food pyramide B) The Mediterranean diet is delicious and easy to follow  C) The Mediterranean diet is based on Mediterranean-style cooking..</w:t>
            </w:r>
          </w:p>
        </w:tc>
      </w:tr>
      <w:tr w:rsidR="00B3668D" w:rsidRPr="000F549E" w14:paraId="2D528BFF" w14:textId="77777777" w:rsidTr="007F5D85">
        <w:trPr>
          <w:trHeight w:val="2128"/>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54EAFC" w14:textId="77777777" w:rsidR="00B3668D" w:rsidRPr="000F549E" w:rsidRDefault="00B3668D" w:rsidP="007F5D85">
            <w:pPr>
              <w:spacing w:line="240" w:lineRule="auto"/>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5. Understanding health socioscientific issues</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C7BDF5"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Question 5.1 What are the characteristics of a controversial health socioscientific issue? A) Different dimensions on the topic, multiple stakeholder groups with conflicting interests, multiple solutions from the perspectives of different stakeholders. B) Different opinions and viewpoints of the topic C) Different scientific data.</w:t>
            </w:r>
          </w:p>
          <w:p w14:paraId="49CF35DF"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Question 5.2 What is the additive learning value of using health socioscientific topics to understand scientific issues? A) Better understanding of the nature of scientific knowledge because students discuss  issues related to the potentialities, as well as limitations, of the scientific enterprise and its relationship to technology, society and the environment  B) Easier to understand scientific concepts  C) Easier homework.</w:t>
            </w:r>
          </w:p>
        </w:tc>
      </w:tr>
      <w:tr w:rsidR="00B3668D" w:rsidRPr="000F549E" w14:paraId="4A7BD97C" w14:textId="77777777" w:rsidTr="007F5D85">
        <w:trPr>
          <w:trHeight w:val="230"/>
        </w:trPr>
        <w:tc>
          <w:tcPr>
            <w:tcW w:w="1249" w:type="pct"/>
            <w:tcBorders>
              <w:top w:val="single" w:sz="4" w:space="0" w:color="000000"/>
              <w:left w:val="single" w:sz="4" w:space="0" w:color="000000"/>
              <w:bottom w:val="single" w:sz="4" w:space="0" w:color="000000"/>
              <w:right w:val="single" w:sz="4" w:space="0" w:color="000000"/>
            </w:tcBorders>
            <w:shd w:val="clear" w:color="auto" w:fill="44546A" w:themeFill="text2"/>
            <w:tcMar>
              <w:top w:w="80" w:type="dxa"/>
              <w:left w:w="80" w:type="dxa"/>
              <w:bottom w:w="80" w:type="dxa"/>
              <w:right w:w="80" w:type="dxa"/>
            </w:tcMar>
            <w:vAlign w:val="bottom"/>
          </w:tcPr>
          <w:p w14:paraId="52D18343" w14:textId="77777777" w:rsidR="00B3668D" w:rsidRPr="000F549E" w:rsidRDefault="00B3668D" w:rsidP="007F5D85">
            <w:pPr>
              <w:spacing w:line="240" w:lineRule="auto"/>
              <w:rPr>
                <w:rFonts w:ascii="Times New Roman" w:eastAsia="Times New Roman" w:hAnsi="Times New Roman" w:cs="Times New Roman"/>
                <w:kern w:val="3"/>
                <w:sz w:val="18"/>
                <w:szCs w:val="18"/>
                <w:lang w:val="es-ES_tradnl"/>
              </w:rPr>
            </w:pPr>
            <w:r w:rsidRPr="000F549E">
              <w:rPr>
                <w:rFonts w:ascii="Times New Roman" w:eastAsia="Times New Roman" w:hAnsi="Times New Roman" w:cs="Times New Roman"/>
                <w:color w:val="FFFFFF" w:themeColor="background1"/>
                <w:kern w:val="3"/>
                <w:sz w:val="18"/>
                <w:szCs w:val="18"/>
                <w:lang w:val="en-US"/>
              </w:rPr>
              <w:t>SKILLS</w:t>
            </w:r>
          </w:p>
        </w:tc>
        <w:tc>
          <w:tcPr>
            <w:tcW w:w="3751" w:type="pct"/>
            <w:tcBorders>
              <w:top w:val="single" w:sz="4" w:space="0" w:color="000000"/>
              <w:left w:val="single" w:sz="4" w:space="0" w:color="000000"/>
              <w:bottom w:val="single" w:sz="4" w:space="0" w:color="000000"/>
              <w:right w:val="single" w:sz="4" w:space="0" w:color="000000"/>
            </w:tcBorders>
            <w:shd w:val="clear" w:color="auto" w:fill="44546A" w:themeFill="text2"/>
            <w:tcMar>
              <w:top w:w="80" w:type="dxa"/>
              <w:left w:w="80" w:type="dxa"/>
              <w:bottom w:w="80" w:type="dxa"/>
              <w:right w:w="80" w:type="dxa"/>
            </w:tcMar>
            <w:vAlign w:val="bottom"/>
          </w:tcPr>
          <w:p w14:paraId="4AA58212"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s-ES_tradnl"/>
              </w:rPr>
            </w:pPr>
            <w:r w:rsidRPr="000F549E">
              <w:rPr>
                <w:rFonts w:ascii="Times New Roman" w:eastAsia="Times New Roman" w:hAnsi="Times New Roman" w:cs="Times New Roman"/>
                <w:kern w:val="3"/>
                <w:sz w:val="18"/>
                <w:szCs w:val="18"/>
                <w:lang w:val="en-US"/>
              </w:rPr>
              <w:t> </w:t>
            </w:r>
          </w:p>
        </w:tc>
      </w:tr>
      <w:tr w:rsidR="00B3668D" w:rsidRPr="000F549E" w14:paraId="548AC733" w14:textId="77777777" w:rsidTr="007F5D85">
        <w:trPr>
          <w:trHeight w:val="630"/>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5347EF" w14:textId="77777777" w:rsidR="00B3668D" w:rsidRPr="000F549E" w:rsidRDefault="00B3668D" w:rsidP="007F5D85">
            <w:pPr>
              <w:spacing w:line="240" w:lineRule="auto"/>
              <w:rPr>
                <w:rFonts w:ascii="Times New Roman" w:eastAsia="Times New Roman" w:hAnsi="Times New Roman" w:cs="Times New Roman"/>
                <w:kern w:val="3"/>
                <w:sz w:val="18"/>
                <w:szCs w:val="18"/>
                <w:lang w:val="es-ES_tradnl"/>
              </w:rPr>
            </w:pPr>
            <w:r w:rsidRPr="000F549E">
              <w:rPr>
                <w:rFonts w:ascii="Times New Roman" w:eastAsia="Times New Roman" w:hAnsi="Times New Roman" w:cs="Times New Roman"/>
                <w:kern w:val="3"/>
                <w:sz w:val="18"/>
                <w:szCs w:val="18"/>
                <w:lang w:val="en-US"/>
              </w:rPr>
              <w:t>1. Investigating  health socioscientific issues</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FB6626"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Question 1.1</w:t>
            </w:r>
            <w:r w:rsidRPr="000F549E">
              <w:rPr>
                <w:rFonts w:ascii="Times New Roman" w:eastAsia="Times New Roman" w:hAnsi="Times New Roman" w:cs="Times New Roman"/>
                <w:kern w:val="3"/>
                <w:sz w:val="18"/>
                <w:szCs w:val="18"/>
                <w:lang w:val="es-ES_tradnl"/>
              </w:rPr>
              <w:t xml:space="preserve"> </w:t>
            </w:r>
            <w:r w:rsidRPr="000F549E">
              <w:rPr>
                <w:rFonts w:ascii="Times New Roman" w:eastAsia="Times New Roman" w:hAnsi="Times New Roman" w:cs="Times New Roman"/>
                <w:kern w:val="3"/>
                <w:sz w:val="18"/>
                <w:szCs w:val="18"/>
                <w:lang w:val="en-US"/>
              </w:rPr>
              <w:t>Which inquiry phases are necessary for investigating health socioscientific issues? A)</w:t>
            </w:r>
            <w:r w:rsidRPr="000F549E">
              <w:rPr>
                <w:rFonts w:ascii="Times New Roman" w:eastAsia="Times New Roman" w:hAnsi="Times New Roman" w:cs="Times New Roman"/>
                <w:kern w:val="3"/>
                <w:sz w:val="18"/>
                <w:szCs w:val="18"/>
                <w:lang w:val="es-ES_tradnl"/>
              </w:rPr>
              <w:t xml:space="preserve"> </w:t>
            </w:r>
            <w:r w:rsidRPr="000F549E">
              <w:rPr>
                <w:rFonts w:ascii="Times New Roman" w:eastAsia="Times New Roman" w:hAnsi="Times New Roman" w:cs="Times New Roman"/>
                <w:kern w:val="3"/>
                <w:sz w:val="18"/>
                <w:szCs w:val="18"/>
                <w:lang w:val="en-US"/>
              </w:rPr>
              <w:t>Generating research questions based on the stated problem,</w:t>
            </w:r>
            <w:r w:rsidRPr="000F549E">
              <w:rPr>
                <w:rFonts w:ascii="Times New Roman" w:eastAsia="Times New Roman" w:hAnsi="Times New Roman" w:cs="Times New Roman"/>
                <w:kern w:val="3"/>
                <w:sz w:val="18"/>
                <w:szCs w:val="18"/>
                <w:lang w:val="es-ES_tradnl"/>
              </w:rPr>
              <w:t xml:space="preserve"> </w:t>
            </w:r>
            <w:r w:rsidRPr="000F549E">
              <w:rPr>
                <w:rFonts w:ascii="Times New Roman" w:eastAsia="Times New Roman" w:hAnsi="Times New Roman" w:cs="Times New Roman"/>
                <w:kern w:val="3"/>
                <w:sz w:val="18"/>
                <w:szCs w:val="18"/>
                <w:lang w:val="en-US"/>
              </w:rPr>
              <w:t>generating hypotheses regarding the stated problem, searching, and evaluating information, analysing, making inferences, synthesising and drawing conclusions. B) Experimentation, results, conclusions. C) Exploration, experimentation, data Interpretation.</w:t>
            </w:r>
          </w:p>
        </w:tc>
      </w:tr>
      <w:tr w:rsidR="00B3668D" w:rsidRPr="000F549E" w14:paraId="676F0925" w14:textId="77777777" w:rsidTr="007F5D85">
        <w:trPr>
          <w:trHeight w:val="630"/>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08D20E" w14:textId="77777777" w:rsidR="00B3668D" w:rsidRPr="000F549E" w:rsidRDefault="00B3668D" w:rsidP="007F5D85">
            <w:pPr>
              <w:spacing w:line="240" w:lineRule="auto"/>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2. Constructing and using scientific models</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6F5DD1"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Question 2.1 Scientific models are very important in science because: A) Models help us to visualize a system or phenomenon and specify its structure or behaviour, and they have a representative, interpretive and predictive power. B) Models have a representative and   interpretive power C) Models have an interpretive power.</w:t>
            </w:r>
          </w:p>
        </w:tc>
      </w:tr>
      <w:tr w:rsidR="00B3668D" w:rsidRPr="000F549E" w14:paraId="7AD08FCD" w14:textId="77777777" w:rsidTr="007F5D85">
        <w:trPr>
          <w:trHeight w:val="2430"/>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BEB1B3" w14:textId="77777777" w:rsidR="00B3668D" w:rsidRPr="000F549E" w:rsidRDefault="00B3668D" w:rsidP="007F5D85">
            <w:pPr>
              <w:spacing w:line="240" w:lineRule="auto"/>
              <w:rPr>
                <w:rFonts w:ascii="Times New Roman" w:eastAsia="Times New Roman" w:hAnsi="Times New Roman" w:cs="Times New Roman"/>
                <w:kern w:val="3"/>
                <w:sz w:val="18"/>
                <w:szCs w:val="18"/>
                <w:lang w:val="es-ES_tradnl"/>
              </w:rPr>
            </w:pPr>
            <w:r w:rsidRPr="000F549E">
              <w:rPr>
                <w:rFonts w:ascii="Times New Roman" w:eastAsia="Times New Roman" w:hAnsi="Times New Roman" w:cs="Times New Roman"/>
                <w:kern w:val="3"/>
                <w:sz w:val="18"/>
                <w:szCs w:val="18"/>
                <w:lang w:val="en-US"/>
              </w:rPr>
              <w:t>3. Adopting a healthy lifestyle.</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B3F107"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Question 3.1 I will try to adopt a healthy lifestyle (avoid stress, polluted environments, consume alcohol, tobacco, drugs, fat diets, inactivity) in the next three months. 1) Definitely true... 5) definitively false.</w:t>
            </w:r>
          </w:p>
          <w:p w14:paraId="79325A94"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 xml:space="preserve"> Question 3.2 I am the one who will decide whether to adopt a healthy lifestyle during the next three months. 1) Strongly agree... 5) strongly disagree.</w:t>
            </w:r>
          </w:p>
          <w:p w14:paraId="1BC9D315"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 xml:space="preserve"> Question 3.3 I feel able to resist peer pressure related to unhealthy lifestyle (smoking, drinking, inactivity, diet full of fat).1) Definitely true... 5) definitively false. </w:t>
            </w:r>
          </w:p>
          <w:p w14:paraId="28B39516"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 xml:space="preserve">Question 3.4 I feel capable of identifying the attributes of healthy lifestyles and act based on it. 1) Definitely true... 5) definitively false. </w:t>
            </w:r>
          </w:p>
          <w:p w14:paraId="0C6B3946"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 xml:space="preserve">Question 3.5 If I wanted, I could adopt a healthy lifestyle during the next three months. 1) Definitely true... 5) definitively false. </w:t>
            </w:r>
          </w:p>
          <w:p w14:paraId="0880E276"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lastRenderedPageBreak/>
              <w:t xml:space="preserve">Question 3.6 For me avoiding smoking, consuming alcohol, inactivity and having a diet full of fat, during the next three months, is: 1) definitely impossible ... 5) definitely possible. </w:t>
            </w:r>
          </w:p>
          <w:p w14:paraId="537C8CE7"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 xml:space="preserve">Question 3.7 For me adopting a healthy lifestyle during the next three months, would be. 1) Very insignificant... 5) very important. </w:t>
            </w:r>
          </w:p>
          <w:p w14:paraId="6C36510F"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s-ES_tradnl"/>
              </w:rPr>
            </w:pPr>
            <w:r w:rsidRPr="000F549E">
              <w:rPr>
                <w:rFonts w:ascii="Times New Roman" w:eastAsia="Times New Roman" w:hAnsi="Times New Roman" w:cs="Times New Roman"/>
                <w:kern w:val="3"/>
                <w:sz w:val="18"/>
                <w:szCs w:val="18"/>
                <w:lang w:val="en-US"/>
              </w:rPr>
              <w:t>Question 3.8 I will be able to find the necessary strategies and resources for adopting a healthy lifestyle in the next three months 1) probable... 5) improbable.</w:t>
            </w:r>
          </w:p>
        </w:tc>
      </w:tr>
      <w:tr w:rsidR="00B3668D" w:rsidRPr="000F549E" w14:paraId="67839945" w14:textId="77777777" w:rsidTr="007F5D85">
        <w:trPr>
          <w:trHeight w:val="830"/>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29A648" w14:textId="77777777" w:rsidR="00B3668D" w:rsidRPr="000F549E" w:rsidRDefault="00B3668D" w:rsidP="007F5D85">
            <w:pPr>
              <w:spacing w:line="240" w:lineRule="auto"/>
              <w:rPr>
                <w:rFonts w:ascii="Times New Roman" w:eastAsia="Times New Roman" w:hAnsi="Times New Roman" w:cs="Times New Roman"/>
                <w:kern w:val="3"/>
                <w:sz w:val="18"/>
                <w:szCs w:val="18"/>
                <w:lang w:val="es-ES_tradnl"/>
              </w:rPr>
            </w:pPr>
            <w:r w:rsidRPr="000F549E">
              <w:rPr>
                <w:rFonts w:ascii="Times New Roman" w:eastAsia="Times New Roman" w:hAnsi="Times New Roman" w:cs="Times New Roman"/>
                <w:kern w:val="3"/>
                <w:sz w:val="18"/>
                <w:szCs w:val="18"/>
                <w:lang w:val="en-US"/>
              </w:rPr>
              <w:lastRenderedPageBreak/>
              <w:t>4. Proposing concrete action towards adopting healthy lifestyles in his/her/others routine.</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DCE6E9"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Question 4.1 I feel able to identify relevant actions for adopting a healthy lifestyle in my routine. 1) Definitively true… 5) definitively false.</w:t>
            </w:r>
          </w:p>
          <w:p w14:paraId="4B932873"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 xml:space="preserve"> Question 4.2 I feel able to change my routine to adopt a healthier lifestyle. 1) Definitively true… 5) definitively false.</w:t>
            </w:r>
          </w:p>
        </w:tc>
      </w:tr>
      <w:tr w:rsidR="00B3668D" w:rsidRPr="000F549E" w14:paraId="6981C370" w14:textId="77777777" w:rsidTr="007F5D85">
        <w:trPr>
          <w:trHeight w:val="630"/>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9BCF92" w14:textId="77777777" w:rsidR="00B3668D" w:rsidRPr="000F549E" w:rsidRDefault="00B3668D" w:rsidP="007F5D85">
            <w:pPr>
              <w:spacing w:line="240" w:lineRule="auto"/>
              <w:rPr>
                <w:rFonts w:ascii="Times New Roman" w:eastAsia="Times New Roman" w:hAnsi="Times New Roman" w:cs="Times New Roman"/>
                <w:kern w:val="3"/>
                <w:sz w:val="18"/>
                <w:szCs w:val="18"/>
                <w:lang w:val="es-ES_tradnl"/>
              </w:rPr>
            </w:pPr>
            <w:r w:rsidRPr="000F549E">
              <w:rPr>
                <w:rFonts w:ascii="Times New Roman" w:eastAsia="Times New Roman" w:hAnsi="Times New Roman" w:cs="Times New Roman"/>
                <w:kern w:val="3"/>
                <w:sz w:val="18"/>
                <w:szCs w:val="18"/>
                <w:lang w:val="en-US"/>
              </w:rPr>
              <w:t>5. Feels able to influence the adoption of healthy lifestyles by others (e.g., family, peers, friends)</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76F644"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Question 5.1 I feel able to influence the adoption of healthy lifestyles by others (family, friends). 1) Definitely true... 5) definitively false.</w:t>
            </w:r>
          </w:p>
          <w:p w14:paraId="40D293ED"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s-ES_tradnl"/>
              </w:rPr>
            </w:pPr>
            <w:r w:rsidRPr="000F549E">
              <w:rPr>
                <w:rFonts w:ascii="Times New Roman" w:eastAsia="Times New Roman" w:hAnsi="Times New Roman" w:cs="Times New Roman"/>
                <w:kern w:val="3"/>
                <w:sz w:val="18"/>
                <w:szCs w:val="18"/>
                <w:lang w:val="en-US"/>
              </w:rPr>
              <w:t xml:space="preserve"> Question 5.2 I will try to influence the adoption of healthy lifestyles by others (family, friends). 1) Definitely true... 5) definitively false. </w:t>
            </w:r>
          </w:p>
        </w:tc>
      </w:tr>
      <w:tr w:rsidR="00B3668D" w:rsidRPr="000F549E" w14:paraId="176B503C" w14:textId="77777777" w:rsidTr="007F5D85">
        <w:trPr>
          <w:trHeight w:val="630"/>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337F72" w14:textId="77777777" w:rsidR="00B3668D" w:rsidRPr="000F549E" w:rsidRDefault="00B3668D" w:rsidP="007F5D85">
            <w:pPr>
              <w:spacing w:line="240" w:lineRule="auto"/>
              <w:rPr>
                <w:rFonts w:ascii="Times New Roman" w:eastAsia="Times New Roman" w:hAnsi="Times New Roman" w:cs="Times New Roman"/>
                <w:kern w:val="3"/>
                <w:sz w:val="18"/>
                <w:szCs w:val="18"/>
                <w:lang w:val="es-ES_tradnl"/>
              </w:rPr>
            </w:pPr>
            <w:r w:rsidRPr="000F549E">
              <w:rPr>
                <w:rFonts w:ascii="Times New Roman" w:eastAsia="Times New Roman" w:hAnsi="Times New Roman" w:cs="Times New Roman"/>
                <w:kern w:val="3"/>
                <w:sz w:val="18"/>
                <w:szCs w:val="18"/>
                <w:lang w:val="en-US"/>
              </w:rPr>
              <w:t>6. Selecting appropriate sources to investigate health socioscientific issues (e.g., Childhood obesity).</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AD177F"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Question 6.1 I believe that to find scientific information about a health socioscientific issue, I should consult the following sources. A) Scientists, scientific publications, WHO database, EU database. B) Newspapers, google, YouTube. C) Friends, journalists, Facebook.</w:t>
            </w:r>
          </w:p>
        </w:tc>
      </w:tr>
      <w:tr w:rsidR="00B3668D" w:rsidRPr="000F549E" w14:paraId="5C934098" w14:textId="77777777" w:rsidTr="007F5D85">
        <w:trPr>
          <w:trHeight w:val="260"/>
        </w:trPr>
        <w:tc>
          <w:tcPr>
            <w:tcW w:w="1249" w:type="pct"/>
            <w:tcBorders>
              <w:top w:val="single" w:sz="4" w:space="0" w:color="000000"/>
              <w:left w:val="single" w:sz="4" w:space="0" w:color="000000"/>
              <w:bottom w:val="single" w:sz="4" w:space="0" w:color="000000"/>
              <w:right w:val="single" w:sz="4" w:space="0" w:color="000000"/>
            </w:tcBorders>
            <w:shd w:val="clear" w:color="auto" w:fill="44546A" w:themeFill="text2"/>
            <w:tcMar>
              <w:top w:w="80" w:type="dxa"/>
              <w:left w:w="80" w:type="dxa"/>
              <w:bottom w:w="80" w:type="dxa"/>
              <w:right w:w="80" w:type="dxa"/>
            </w:tcMar>
            <w:vAlign w:val="bottom"/>
          </w:tcPr>
          <w:p w14:paraId="0AF1D342" w14:textId="77777777" w:rsidR="00B3668D" w:rsidRPr="000F549E" w:rsidRDefault="00B3668D" w:rsidP="007F5D85">
            <w:pPr>
              <w:spacing w:line="240" w:lineRule="auto"/>
              <w:rPr>
                <w:rFonts w:ascii="Times New Roman" w:eastAsia="Times New Roman" w:hAnsi="Times New Roman" w:cs="Times New Roman"/>
                <w:color w:val="FFFFFF" w:themeColor="background1"/>
                <w:kern w:val="3"/>
                <w:sz w:val="18"/>
                <w:szCs w:val="18"/>
                <w:lang w:val="es-ES_tradnl"/>
              </w:rPr>
            </w:pPr>
            <w:r w:rsidRPr="000F549E">
              <w:rPr>
                <w:rFonts w:ascii="Times New Roman" w:eastAsia="Times New Roman" w:hAnsi="Times New Roman" w:cs="Times New Roman"/>
                <w:color w:val="FFFFFF" w:themeColor="background1"/>
                <w:kern w:val="3"/>
                <w:sz w:val="18"/>
                <w:szCs w:val="18"/>
                <w:lang w:val="pt-PT"/>
              </w:rPr>
              <w:t>Beliefs</w:t>
            </w:r>
            <w:r w:rsidRPr="000F549E">
              <w:rPr>
                <w:rFonts w:ascii="Times New Roman" w:eastAsia="Times New Roman" w:hAnsi="Times New Roman" w:cs="Times New Roman"/>
                <w:color w:val="FFFFFF" w:themeColor="background1"/>
                <w:kern w:val="3"/>
                <w:sz w:val="18"/>
                <w:szCs w:val="18"/>
                <w:lang w:val="en-US"/>
              </w:rPr>
              <w:t>, attitudes and behavior</w:t>
            </w:r>
          </w:p>
        </w:tc>
        <w:tc>
          <w:tcPr>
            <w:tcW w:w="3751" w:type="pct"/>
            <w:tcBorders>
              <w:top w:val="single" w:sz="4" w:space="0" w:color="000000"/>
              <w:left w:val="single" w:sz="4" w:space="0" w:color="000000"/>
              <w:bottom w:val="single" w:sz="4" w:space="0" w:color="000000"/>
              <w:right w:val="single" w:sz="4" w:space="0" w:color="000000"/>
            </w:tcBorders>
            <w:shd w:val="clear" w:color="auto" w:fill="44546A" w:themeFill="text2"/>
            <w:tcMar>
              <w:top w:w="80" w:type="dxa"/>
              <w:left w:w="80" w:type="dxa"/>
              <w:bottom w:w="80" w:type="dxa"/>
              <w:right w:w="80" w:type="dxa"/>
            </w:tcMar>
            <w:vAlign w:val="center"/>
          </w:tcPr>
          <w:p w14:paraId="7A424D0F" w14:textId="77777777" w:rsidR="00B3668D" w:rsidRPr="000F549E" w:rsidRDefault="00B3668D" w:rsidP="007F5D85">
            <w:pPr>
              <w:spacing w:line="240" w:lineRule="auto"/>
              <w:rPr>
                <w:rFonts w:ascii="Times New Roman" w:eastAsia="Times New Roman" w:hAnsi="Times New Roman" w:cs="Times New Roman"/>
                <w:color w:val="FFFFFF" w:themeColor="background1"/>
                <w:kern w:val="3"/>
                <w:sz w:val="18"/>
                <w:szCs w:val="18"/>
                <w:lang w:val="es-ES_tradnl"/>
              </w:rPr>
            </w:pPr>
            <w:r w:rsidRPr="000F549E">
              <w:rPr>
                <w:rFonts w:ascii="Times New Roman" w:eastAsia="Times New Roman" w:hAnsi="Times New Roman" w:cs="Times New Roman"/>
                <w:color w:val="FFFFFF" w:themeColor="background1"/>
                <w:kern w:val="3"/>
                <w:sz w:val="18"/>
                <w:szCs w:val="18"/>
                <w:lang w:val="en-US"/>
              </w:rPr>
              <w:t>Include: There are no correct or incorrect answers; we are only interested in knowing your perspective.</w:t>
            </w:r>
          </w:p>
        </w:tc>
      </w:tr>
      <w:tr w:rsidR="00B3668D" w:rsidRPr="000F549E" w14:paraId="1601D394" w14:textId="77777777" w:rsidTr="007F5D85">
        <w:trPr>
          <w:trHeight w:val="2597"/>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21E2B5" w14:textId="77777777" w:rsidR="00B3668D" w:rsidRPr="000F549E" w:rsidRDefault="00B3668D" w:rsidP="007F5D85">
            <w:pPr>
              <w:spacing w:line="240" w:lineRule="auto"/>
              <w:rPr>
                <w:rFonts w:ascii="Times New Roman" w:eastAsia="Times New Roman" w:hAnsi="Times New Roman" w:cs="Times New Roman"/>
                <w:kern w:val="3"/>
                <w:sz w:val="18"/>
                <w:szCs w:val="18"/>
                <w:lang w:val="es-ES_tradnl"/>
              </w:rPr>
            </w:pPr>
            <w:r w:rsidRPr="000F549E">
              <w:rPr>
                <w:rFonts w:ascii="Times New Roman" w:eastAsia="Times New Roman" w:hAnsi="Times New Roman" w:cs="Times New Roman"/>
                <w:kern w:val="3"/>
                <w:sz w:val="18"/>
                <w:szCs w:val="18"/>
                <w:lang w:val="en-US"/>
              </w:rPr>
              <w:t>1. Believes that health is a fundamental component of quality of life.</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030B46"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s-ES_tradnl"/>
              </w:rPr>
            </w:pPr>
            <w:r w:rsidRPr="000F549E">
              <w:rPr>
                <w:rFonts w:ascii="Times New Roman" w:eastAsia="Times New Roman" w:hAnsi="Times New Roman" w:cs="Times New Roman"/>
                <w:kern w:val="3"/>
                <w:sz w:val="18"/>
                <w:szCs w:val="18"/>
                <w:lang w:val="en-US"/>
              </w:rPr>
              <w:t>Question 1.1 Health is a fundamental component of quality of life. 1) Strongly disagree… 5) strongly agree.</w:t>
            </w:r>
          </w:p>
          <w:p w14:paraId="7AD46E3E"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s-ES_tradnl"/>
              </w:rPr>
            </w:pPr>
            <w:r w:rsidRPr="000F549E">
              <w:rPr>
                <w:rFonts w:ascii="Times New Roman" w:eastAsia="Times New Roman" w:hAnsi="Times New Roman" w:cs="Times New Roman"/>
                <w:kern w:val="3"/>
                <w:sz w:val="18"/>
                <w:szCs w:val="18"/>
                <w:lang w:val="en-US"/>
              </w:rPr>
              <w:t xml:space="preserve">Question 1.2 Healthy behaviors will promote a better quality of life. 1) Strongly disagree… 5) strongly agree. </w:t>
            </w:r>
          </w:p>
          <w:p w14:paraId="42963D5B"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s-ES_tradnl"/>
              </w:rPr>
            </w:pPr>
            <w:r w:rsidRPr="000F549E">
              <w:rPr>
                <w:rFonts w:ascii="Times New Roman" w:eastAsia="Times New Roman" w:hAnsi="Times New Roman" w:cs="Times New Roman"/>
                <w:kern w:val="3"/>
                <w:sz w:val="18"/>
                <w:szCs w:val="18"/>
                <w:lang w:val="en-US"/>
              </w:rPr>
              <w:t xml:space="preserve">Question 1.3 I am physically and financially capable of adopting a healthy lifestyle (e.g.: avoid stress, polluted environments, consume alcohol, tobacco, drugs, fat diets, inactivity) that contribute to the quality of life. 1) Extremely unlikely... 5) Extremely likely. </w:t>
            </w:r>
          </w:p>
          <w:p w14:paraId="18BC9737"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s-ES_tradnl"/>
              </w:rPr>
            </w:pPr>
            <w:r w:rsidRPr="000F549E">
              <w:rPr>
                <w:rFonts w:ascii="Times New Roman" w:eastAsia="Times New Roman" w:hAnsi="Times New Roman" w:cs="Times New Roman"/>
                <w:kern w:val="3"/>
                <w:sz w:val="18"/>
                <w:szCs w:val="18"/>
                <w:lang w:val="en-US"/>
              </w:rPr>
              <w:t>Question 1.4 My family and friends think that I should adopt healthy behaviors that contribute to the quality of life. 1) Extremely unlikely... 5) Extremely likely.</w:t>
            </w:r>
          </w:p>
        </w:tc>
      </w:tr>
      <w:tr w:rsidR="00B3668D" w:rsidRPr="000F549E" w14:paraId="7ABC82F7" w14:textId="77777777" w:rsidTr="007F5D85">
        <w:trPr>
          <w:trHeight w:val="2430"/>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1E89E3" w14:textId="77777777" w:rsidR="00B3668D" w:rsidRPr="000F549E" w:rsidRDefault="00B3668D" w:rsidP="007F5D85">
            <w:pPr>
              <w:spacing w:line="240" w:lineRule="auto"/>
              <w:rPr>
                <w:rFonts w:ascii="Times New Roman" w:eastAsia="Times New Roman" w:hAnsi="Times New Roman" w:cs="Times New Roman"/>
                <w:kern w:val="3"/>
                <w:sz w:val="18"/>
                <w:szCs w:val="18"/>
                <w:lang w:val="es-ES_tradnl"/>
              </w:rPr>
            </w:pPr>
            <w:r w:rsidRPr="000F549E">
              <w:rPr>
                <w:rFonts w:ascii="Times New Roman" w:eastAsia="Times New Roman" w:hAnsi="Times New Roman" w:cs="Times New Roman"/>
                <w:kern w:val="3"/>
                <w:sz w:val="18"/>
                <w:szCs w:val="18"/>
                <w:lang w:val="en-US"/>
              </w:rPr>
              <w:t>2. Believes that lifestyles influence the incidence of  health risks</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9CC15A"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 xml:space="preserve">Question 2.1 Lifestyles and living environments influence the incidence of health risks (e.g.: cancer, cardiovascular diseases, and mental disorders). 1) Strongly disagree… 5) strongly agree. </w:t>
            </w:r>
          </w:p>
          <w:p w14:paraId="65B26525"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 xml:space="preserve">Question 2.2 Alcohol abuse influences the incidence health risks (e.g.: cancer, cardiovascular diseases, and mental disorders). 1) Strongly disagree… 5) strongly agree. </w:t>
            </w:r>
          </w:p>
          <w:p w14:paraId="07DF3947"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 xml:space="preserve">Question 2.3 Diet influences the incidence of health risks (e.g.: cancer, cardiovascular diseases, and mental disorders). 1) Strongly disagree… 5) strongly agree. </w:t>
            </w:r>
          </w:p>
          <w:p w14:paraId="19A4FD70"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 xml:space="preserve">Question 2.4 Obesity influences the incidence of health risks (e.g.: cancer, cardiovascular diseases, stroke, and diabetes). 1) Strongly disagree… 5) strongly agree. </w:t>
            </w:r>
          </w:p>
          <w:p w14:paraId="699B5E58"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lastRenderedPageBreak/>
              <w:t xml:space="preserve">Question 2.5 Inactivity influences the incidence of health risks (e.g.: cancer, cardiovascular diseases, mental disorders, and stroke). 1) Strongly disagree… 5) strongly agree. </w:t>
            </w:r>
          </w:p>
          <w:p w14:paraId="087F39B4"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 xml:space="preserve">Question 2.6 Access to fresh products (fish, vegetables, fruits) influences the incidence of health risks (e.g.: cancer, cardiovascular diseases, stroke and mental disorders). 1) Strongly disagree… 5) strongly agree. </w:t>
            </w:r>
          </w:p>
          <w:p w14:paraId="13D558CE"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s-ES_tradnl"/>
              </w:rPr>
            </w:pPr>
            <w:r w:rsidRPr="000F549E">
              <w:rPr>
                <w:rFonts w:ascii="Times New Roman" w:eastAsia="Times New Roman" w:hAnsi="Times New Roman" w:cs="Times New Roman"/>
                <w:kern w:val="3"/>
                <w:sz w:val="18"/>
                <w:szCs w:val="18"/>
                <w:lang w:val="en-US"/>
              </w:rPr>
              <w:t>Question 2.7 Mediterranean diet influences the incidence of health risks (e.g. Heart</w:t>
            </w:r>
            <w:r w:rsidRPr="000F549E">
              <w:rPr>
                <w:rFonts w:ascii="Times New Roman" w:eastAsia="Times New Roman" w:hAnsi="Times New Roman" w:cs="Times New Roman"/>
                <w:kern w:val="3"/>
                <w:sz w:val="18"/>
                <w:szCs w:val="18"/>
                <w:lang w:val="es-ES_tradnl"/>
              </w:rPr>
              <w:t xml:space="preserve"> disease, Stroke, High blood pressure, Diabetes, Cancer). 1) Strongly disagree…. 5) strongly agree.</w:t>
            </w:r>
          </w:p>
        </w:tc>
      </w:tr>
      <w:tr w:rsidR="00B3668D" w:rsidRPr="000F549E" w14:paraId="1854F800" w14:textId="77777777" w:rsidTr="007F5D85">
        <w:trPr>
          <w:trHeight w:val="830"/>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F93D69" w14:textId="77777777" w:rsidR="00B3668D" w:rsidRPr="000F549E" w:rsidRDefault="00B3668D" w:rsidP="007F5D85">
            <w:pPr>
              <w:spacing w:line="240" w:lineRule="auto"/>
              <w:rPr>
                <w:rFonts w:ascii="Times New Roman" w:eastAsia="Times New Roman" w:hAnsi="Times New Roman" w:cs="Times New Roman"/>
                <w:kern w:val="3"/>
                <w:sz w:val="18"/>
                <w:szCs w:val="18"/>
                <w:lang w:val="es-ES_tradnl"/>
              </w:rPr>
            </w:pPr>
            <w:r w:rsidRPr="000F549E">
              <w:rPr>
                <w:rFonts w:ascii="Times New Roman" w:eastAsia="Times New Roman" w:hAnsi="Times New Roman" w:cs="Times New Roman"/>
                <w:kern w:val="3"/>
                <w:sz w:val="18"/>
                <w:szCs w:val="18"/>
                <w:lang w:val="en-US"/>
              </w:rPr>
              <w:lastRenderedPageBreak/>
              <w:t xml:space="preserve">3. Believes that is important to adopt healthy lifestyles to prevent health threats. </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B5AC66"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 xml:space="preserve">Question 3.1 Youths should adopt healthy lifestyles to prevent health threats and stay healthy in older ages.  1) Strongly disagree… 5) strongly agree. </w:t>
            </w:r>
          </w:p>
          <w:p w14:paraId="04A3BB4C"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s-ES_tradnl"/>
              </w:rPr>
            </w:pPr>
            <w:r w:rsidRPr="000F549E">
              <w:rPr>
                <w:rFonts w:ascii="Times New Roman" w:eastAsia="Times New Roman" w:hAnsi="Times New Roman" w:cs="Times New Roman"/>
                <w:kern w:val="3"/>
                <w:sz w:val="18"/>
                <w:szCs w:val="18"/>
                <w:lang w:val="en-US"/>
              </w:rPr>
              <w:t>Question 3.2 The adoption of a healthy lifestyle will reduce my risk of health threats and dying prematurely from it. 1) Strongly disagree… 5) strongly agree.</w:t>
            </w:r>
          </w:p>
        </w:tc>
      </w:tr>
      <w:tr w:rsidR="00B3668D" w:rsidRPr="000F549E" w14:paraId="074779AC" w14:textId="77777777" w:rsidTr="007F5D85">
        <w:trPr>
          <w:trHeight w:val="1430"/>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BAE3FB" w14:textId="77777777" w:rsidR="00B3668D" w:rsidRPr="000F549E" w:rsidRDefault="00B3668D" w:rsidP="007F5D85">
            <w:pPr>
              <w:spacing w:line="240" w:lineRule="auto"/>
              <w:rPr>
                <w:rFonts w:ascii="Times New Roman" w:eastAsia="Times New Roman" w:hAnsi="Times New Roman" w:cs="Times New Roman"/>
                <w:kern w:val="3"/>
                <w:sz w:val="18"/>
                <w:szCs w:val="18"/>
                <w:lang w:val="es-ES_tradnl"/>
              </w:rPr>
            </w:pPr>
            <w:r w:rsidRPr="000F549E">
              <w:rPr>
                <w:rFonts w:ascii="Times New Roman" w:eastAsia="Times New Roman" w:hAnsi="Times New Roman" w:cs="Times New Roman"/>
                <w:kern w:val="3"/>
                <w:sz w:val="18"/>
                <w:szCs w:val="18"/>
                <w:lang w:val="en-US"/>
              </w:rPr>
              <w:t>4. Reproves patterns of risky and unhealthy behavior in his/her living environment (e.g., sedentary lifestyle, smoking, drugs consumption).</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C8CEB4"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 xml:space="preserve">Question 4.1 The adoption of a healthy lifestyle will ruin my image. 1) Strongly disagree… 5) strongly agree. </w:t>
            </w:r>
          </w:p>
          <w:p w14:paraId="5CAEA3E9"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 xml:space="preserve">Question 4.2 For me the adoption of a healthy lifestyle (e.g.: avoid stress, polluted environments, consume alcohol, tobacco, drugs, fat diets, inactivity) in the next three months, would be: 1) Bad... 5) Good. </w:t>
            </w:r>
          </w:p>
          <w:p w14:paraId="32D2F74A"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 xml:space="preserve">Question 4.3 For me to adopt a healthy lifestyle, in the next three months, would be: 1) Useless... 5) useful. </w:t>
            </w:r>
          </w:p>
          <w:p w14:paraId="62659CF6"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 xml:space="preserve">Question 4.4 I don't accept patterns of risk and unhealthy behavior in my living environments (e.g., sedentary lifestyle, smoking, drugs consumption). 1) Definitely true... 5) definitively false. </w:t>
            </w:r>
          </w:p>
          <w:p w14:paraId="6F43635A"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s-ES_tradnl"/>
              </w:rPr>
            </w:pPr>
            <w:r w:rsidRPr="000F549E">
              <w:rPr>
                <w:rFonts w:ascii="Times New Roman" w:eastAsia="Times New Roman" w:hAnsi="Times New Roman" w:cs="Times New Roman"/>
                <w:kern w:val="3"/>
                <w:sz w:val="18"/>
                <w:szCs w:val="18"/>
                <w:lang w:val="en-US"/>
              </w:rPr>
              <w:t>Question 4.5 The people in my life whose opinions I value (family, friends) 1) Will use ... 5) will not adopt healthy lifestyles in the next three months.</w:t>
            </w:r>
          </w:p>
        </w:tc>
      </w:tr>
      <w:tr w:rsidR="00B3668D" w:rsidRPr="000F549E" w14:paraId="2C0BABCD" w14:textId="77777777" w:rsidTr="007F5D85">
        <w:trPr>
          <w:trHeight w:val="454"/>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136644" w14:textId="77777777" w:rsidR="00B3668D" w:rsidRPr="000F549E" w:rsidRDefault="00B3668D" w:rsidP="007F5D85">
            <w:pPr>
              <w:spacing w:line="240" w:lineRule="auto"/>
              <w:rPr>
                <w:rFonts w:ascii="Times New Roman" w:eastAsia="Times New Roman" w:hAnsi="Times New Roman" w:cs="Times New Roman"/>
                <w:kern w:val="3"/>
                <w:sz w:val="18"/>
                <w:szCs w:val="18"/>
                <w:lang w:val="es-ES_tradnl"/>
              </w:rPr>
            </w:pPr>
            <w:r w:rsidRPr="000F549E">
              <w:rPr>
                <w:rFonts w:ascii="Times New Roman" w:eastAsia="Times New Roman" w:hAnsi="Times New Roman" w:cs="Times New Roman"/>
                <w:kern w:val="3"/>
                <w:sz w:val="18"/>
                <w:szCs w:val="18"/>
                <w:lang w:val="en-US"/>
              </w:rPr>
              <w:t>5. Adopts a healthy lifestyle (e.g., practicing exercise, mediterranean diet, not smoking, going to the supermarket and choosing a basket of healthy products).</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47340A"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 xml:space="preserve">Question 5.1 For me following a healthy lifestyle, in the next three months, would be 1) Uncomfortable... 5) Comfortable. </w:t>
            </w:r>
          </w:p>
          <w:p w14:paraId="19A44EB5"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 xml:space="preserve">Question 5.2 I will make an effort to adopt a healthy lifestyle (avoid stress, polluted environments, consume alcohol, tobacco, drugs, fat diets, inactivity) in the next three months. 1) Strongly disagree… 5) strongly agree. </w:t>
            </w:r>
          </w:p>
          <w:p w14:paraId="4F6C3EF5"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Question 5.3 I plan to not smoke in the next three months. 1) Strongly disagree… 5) strongly agree.</w:t>
            </w:r>
          </w:p>
          <w:p w14:paraId="06B8289B"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 xml:space="preserve"> Question 5.4 I plan to not consume alcohol, drugs and other substance use in the next three months.1) strongly disagree… 5) strongly agree. </w:t>
            </w:r>
          </w:p>
          <w:p w14:paraId="61FA6F7D"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 xml:space="preserve">Question 5.5 I plan to do physical exercise at least 60 minutes every day in the next three months 1) strongly disagree… 5) strongly agree. </w:t>
            </w:r>
          </w:p>
          <w:p w14:paraId="5F93FC8E"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 xml:space="preserve">Question 5.6 I plan to follow low-fat diet or Mediterranean Diet in the next three months. 1) Strongly disagree… 5) strongly agree. </w:t>
            </w:r>
          </w:p>
          <w:p w14:paraId="4B4CADE0"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 xml:space="preserve">Question 5.7 I plan to avoid stress and polluted environments in the next three months. 1) Strongly disagree… 5) strongly agree. </w:t>
            </w:r>
          </w:p>
          <w:p w14:paraId="57B73F7E"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s-ES_tradnl"/>
              </w:rPr>
            </w:pPr>
            <w:r w:rsidRPr="000F549E">
              <w:rPr>
                <w:rFonts w:ascii="Times New Roman" w:eastAsia="Times New Roman" w:hAnsi="Times New Roman" w:cs="Times New Roman"/>
                <w:kern w:val="3"/>
                <w:sz w:val="18"/>
                <w:szCs w:val="18"/>
                <w:lang w:val="en-US"/>
              </w:rPr>
              <w:t>Question 5.8 Among the following statements, choose the one that best describes what you currently think. 1) I do not have a healthy lifestyle, and I also have no intention of doing so. 2) I do not have a healthy lifestyle, but I have been thinking about the possibility of starting to do so. 3) I never or rarely have a healthy lifestyle, but soon I will start doing it on a regular basis. 4) I adopt a healthy lifestyle regularly. 5) For more than six months I have always or almost always followed a healthy lifestyle. 6) For several years now, I have adopted a healthy lifestyle, and I will continue to do so.</w:t>
            </w:r>
          </w:p>
        </w:tc>
      </w:tr>
      <w:tr w:rsidR="00B3668D" w:rsidRPr="000F549E" w14:paraId="56A0F994" w14:textId="77777777" w:rsidTr="007F5D85">
        <w:trPr>
          <w:trHeight w:val="2030"/>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CAA7F2" w14:textId="77777777" w:rsidR="00B3668D" w:rsidRPr="000F549E" w:rsidRDefault="00B3668D" w:rsidP="007F5D85">
            <w:pPr>
              <w:spacing w:line="240" w:lineRule="auto"/>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lastRenderedPageBreak/>
              <w:t>6.</w:t>
            </w:r>
            <w:r w:rsidRPr="000F549E">
              <w:rPr>
                <w:rFonts w:ascii="Times New Roman" w:eastAsia="Times New Roman" w:hAnsi="Times New Roman" w:cs="Times New Roman"/>
                <w:kern w:val="3"/>
                <w:sz w:val="18"/>
                <w:szCs w:val="18"/>
                <w:lang w:val="pt-PT"/>
              </w:rPr>
              <w:t xml:space="preserve"> </w:t>
            </w:r>
            <w:r w:rsidRPr="000F549E">
              <w:rPr>
                <w:rFonts w:ascii="Times New Roman" w:eastAsia="Times New Roman" w:hAnsi="Times New Roman" w:cs="Times New Roman"/>
                <w:kern w:val="3"/>
                <w:sz w:val="18"/>
                <w:szCs w:val="18"/>
                <w:lang w:val="en-US"/>
              </w:rPr>
              <w:t xml:space="preserve">Attitude towards </w:t>
            </w:r>
            <w:r w:rsidRPr="000F549E">
              <w:rPr>
                <w:rFonts w:ascii="Times New Roman" w:eastAsia="Times New Roman" w:hAnsi="Times New Roman" w:cs="Times New Roman"/>
                <w:kern w:val="3"/>
                <w:sz w:val="18"/>
                <w:szCs w:val="18"/>
                <w:lang w:val="pt-PT"/>
              </w:rPr>
              <w:t xml:space="preserve">healthy lifestyle </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99CBE7"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it-IT"/>
              </w:rPr>
              <w:t xml:space="preserve">Question </w:t>
            </w:r>
            <w:r w:rsidRPr="000F549E">
              <w:rPr>
                <w:rFonts w:ascii="Times New Roman" w:eastAsia="Times New Roman" w:hAnsi="Times New Roman" w:cs="Times New Roman"/>
                <w:kern w:val="3"/>
                <w:sz w:val="18"/>
                <w:szCs w:val="18"/>
                <w:lang w:val="en-US"/>
              </w:rPr>
              <w:t>6.1 For me to adopt healthy behaviors is</w:t>
            </w:r>
          </w:p>
          <w:p w14:paraId="2230205B"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 xml:space="preserve">harmful :_____:_____:_____:_____:_____: beneficial </w:t>
            </w:r>
          </w:p>
          <w:p w14:paraId="2B5608D2"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pleasant :_____:_____:_____:_____:_____: unpleasant</w:t>
            </w:r>
          </w:p>
          <w:p w14:paraId="1E9D17E3"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 xml:space="preserve">good :_____:_____:_____:_____:_____: bad </w:t>
            </w:r>
          </w:p>
          <w:p w14:paraId="0BAA30C4"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 xml:space="preserve">worthless :_____:_____:_____:_____:_____: valuable </w:t>
            </w:r>
          </w:p>
          <w:p w14:paraId="1B1D85C1" w14:textId="77777777" w:rsidR="00B3668D" w:rsidRPr="000F549E" w:rsidRDefault="00B3668D" w:rsidP="007F5D85">
            <w:pPr>
              <w:spacing w:line="240" w:lineRule="auto"/>
              <w:jc w:val="both"/>
              <w:rPr>
                <w:rFonts w:ascii="Times New Roman" w:eastAsia="Times New Roman" w:hAnsi="Times New Roman" w:cs="Times New Roman"/>
                <w:kern w:val="3"/>
                <w:sz w:val="18"/>
                <w:szCs w:val="18"/>
                <w:lang w:val="en-US"/>
              </w:rPr>
            </w:pPr>
            <w:r w:rsidRPr="000F549E">
              <w:rPr>
                <w:rFonts w:ascii="Times New Roman" w:eastAsia="Times New Roman" w:hAnsi="Times New Roman" w:cs="Times New Roman"/>
                <w:kern w:val="3"/>
                <w:sz w:val="18"/>
                <w:szCs w:val="18"/>
                <w:lang w:val="en-US"/>
              </w:rPr>
              <w:t xml:space="preserve">enjoyable :_____:_____:_____:_____:_____: unenjoyable </w:t>
            </w:r>
          </w:p>
        </w:tc>
      </w:tr>
    </w:tbl>
    <w:p w14:paraId="78939301" w14:textId="77777777" w:rsidR="00B3668D" w:rsidRPr="000F549E" w:rsidRDefault="00B3668D" w:rsidP="00B3668D">
      <w:pPr>
        <w:spacing w:line="240" w:lineRule="auto"/>
        <w:jc w:val="both"/>
        <w:rPr>
          <w:rFonts w:ascii="Times New Roman" w:eastAsia="Times New Roman" w:hAnsi="Times New Roman" w:cs="Times New Roman"/>
          <w:b/>
          <w:kern w:val="3"/>
          <w:lang w:val="es-ES_tradnl"/>
        </w:rPr>
      </w:pPr>
    </w:p>
    <w:p w14:paraId="507B9150" w14:textId="77777777" w:rsidR="00917A64" w:rsidRDefault="00917A64"/>
    <w:sectPr w:rsidR="00917A6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E4002EFF" w:usb1="C2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Raleway">
    <w:panose1 w:val="020B0503030101060003"/>
    <w:charset w:val="00"/>
    <w:family w:val="swiss"/>
    <w:pitch w:val="variable"/>
    <w:sig w:usb0="A00002FF" w:usb1="5000205B" w:usb2="00000000" w:usb3="00000000" w:csb0="00000097" w:csb1="00000000"/>
  </w:font>
  <w:font w:name="Arial">
    <w:panose1 w:val="020B0604020202020204"/>
    <w:charset w:val="A1"/>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2E90"/>
    <w:multiLevelType w:val="multilevel"/>
    <w:tmpl w:val="F47261D0"/>
    <w:styleLink w:val="Lista51"/>
    <w:lvl w:ilvl="0">
      <w:start w:val="1"/>
      <w:numFmt w:val="decimal"/>
      <w:lvlText w:val="%1."/>
      <w:lvlJc w:val="left"/>
      <w:pPr>
        <w:tabs>
          <w:tab w:val="num" w:pos="360"/>
        </w:tabs>
        <w:ind w:left="360" w:hanging="360"/>
      </w:pPr>
      <w:rPr>
        <w:rFonts w:ascii="Calibri" w:eastAsia="Calibri" w:hAnsi="Calibri" w:cs="Calibri"/>
        <w:position w:val="0"/>
        <w:sz w:val="20"/>
        <w:szCs w:val="20"/>
      </w:rPr>
    </w:lvl>
    <w:lvl w:ilvl="1">
      <w:start w:val="1"/>
      <w:numFmt w:val="decimal"/>
      <w:lvlText w:val="%1.%2."/>
      <w:lvlJc w:val="left"/>
      <w:pPr>
        <w:tabs>
          <w:tab w:val="num" w:pos="687"/>
        </w:tabs>
        <w:ind w:left="687" w:hanging="327"/>
      </w:pPr>
      <w:rPr>
        <w:rFonts w:ascii="Calibri" w:eastAsia="Calibri" w:hAnsi="Calibri" w:cs="Calibri"/>
        <w:position w:val="0"/>
        <w:sz w:val="20"/>
        <w:szCs w:val="20"/>
      </w:rPr>
    </w:lvl>
    <w:lvl w:ilvl="2">
      <w:start w:val="1"/>
      <w:numFmt w:val="decimal"/>
      <w:lvlText w:val="%3."/>
      <w:lvlJc w:val="left"/>
      <w:pPr>
        <w:tabs>
          <w:tab w:val="num" w:pos="1047"/>
        </w:tabs>
        <w:ind w:left="1047" w:hanging="327"/>
      </w:pPr>
      <w:rPr>
        <w:rFonts w:ascii="Calibri" w:eastAsia="Calibri" w:hAnsi="Calibri" w:cs="Calibri"/>
        <w:position w:val="0"/>
        <w:sz w:val="20"/>
        <w:szCs w:val="20"/>
      </w:rPr>
    </w:lvl>
    <w:lvl w:ilvl="3">
      <w:start w:val="1"/>
      <w:numFmt w:val="decimal"/>
      <w:lvlText w:val="%4."/>
      <w:lvlJc w:val="left"/>
      <w:pPr>
        <w:tabs>
          <w:tab w:val="num" w:pos="1407"/>
        </w:tabs>
        <w:ind w:left="1407" w:hanging="327"/>
      </w:pPr>
      <w:rPr>
        <w:rFonts w:ascii="Calibri" w:eastAsia="Calibri" w:hAnsi="Calibri" w:cs="Calibri"/>
        <w:position w:val="0"/>
        <w:sz w:val="20"/>
        <w:szCs w:val="20"/>
      </w:rPr>
    </w:lvl>
    <w:lvl w:ilvl="4">
      <w:start w:val="1"/>
      <w:numFmt w:val="decimal"/>
      <w:lvlText w:val="%5."/>
      <w:lvlJc w:val="left"/>
      <w:pPr>
        <w:tabs>
          <w:tab w:val="num" w:pos="1767"/>
        </w:tabs>
        <w:ind w:left="1767" w:hanging="327"/>
      </w:pPr>
      <w:rPr>
        <w:rFonts w:ascii="Calibri" w:eastAsia="Calibri" w:hAnsi="Calibri" w:cs="Calibri"/>
        <w:position w:val="0"/>
        <w:sz w:val="20"/>
        <w:szCs w:val="20"/>
      </w:rPr>
    </w:lvl>
    <w:lvl w:ilvl="5">
      <w:start w:val="1"/>
      <w:numFmt w:val="decimal"/>
      <w:lvlText w:val="%6."/>
      <w:lvlJc w:val="left"/>
      <w:pPr>
        <w:tabs>
          <w:tab w:val="num" w:pos="2127"/>
        </w:tabs>
        <w:ind w:left="2127" w:hanging="327"/>
      </w:pPr>
      <w:rPr>
        <w:rFonts w:ascii="Calibri" w:eastAsia="Calibri" w:hAnsi="Calibri" w:cs="Calibri"/>
        <w:position w:val="0"/>
        <w:sz w:val="20"/>
        <w:szCs w:val="20"/>
      </w:rPr>
    </w:lvl>
    <w:lvl w:ilvl="6">
      <w:start w:val="1"/>
      <w:numFmt w:val="decimal"/>
      <w:lvlText w:val="%7."/>
      <w:lvlJc w:val="left"/>
      <w:pPr>
        <w:tabs>
          <w:tab w:val="num" w:pos="2487"/>
        </w:tabs>
        <w:ind w:left="2487" w:hanging="327"/>
      </w:pPr>
      <w:rPr>
        <w:rFonts w:ascii="Calibri" w:eastAsia="Calibri" w:hAnsi="Calibri" w:cs="Calibri"/>
        <w:position w:val="0"/>
        <w:sz w:val="20"/>
        <w:szCs w:val="20"/>
      </w:rPr>
    </w:lvl>
    <w:lvl w:ilvl="7">
      <w:start w:val="1"/>
      <w:numFmt w:val="decimal"/>
      <w:lvlText w:val="%8."/>
      <w:lvlJc w:val="left"/>
      <w:pPr>
        <w:tabs>
          <w:tab w:val="num" w:pos="2847"/>
        </w:tabs>
        <w:ind w:left="2847" w:hanging="327"/>
      </w:pPr>
      <w:rPr>
        <w:rFonts w:ascii="Calibri" w:eastAsia="Calibri" w:hAnsi="Calibri" w:cs="Calibri"/>
        <w:position w:val="0"/>
        <w:sz w:val="20"/>
        <w:szCs w:val="20"/>
      </w:rPr>
    </w:lvl>
    <w:lvl w:ilvl="8">
      <w:start w:val="1"/>
      <w:numFmt w:val="decimal"/>
      <w:lvlText w:val="%9."/>
      <w:lvlJc w:val="left"/>
      <w:pPr>
        <w:tabs>
          <w:tab w:val="num" w:pos="3207"/>
        </w:tabs>
        <w:ind w:left="3207" w:hanging="327"/>
      </w:pPr>
      <w:rPr>
        <w:rFonts w:ascii="Calibri" w:eastAsia="Calibri" w:hAnsi="Calibri" w:cs="Calibri"/>
        <w:position w:val="0"/>
        <w:sz w:val="20"/>
        <w:szCs w:val="20"/>
      </w:rPr>
    </w:lvl>
  </w:abstractNum>
  <w:abstractNum w:abstractNumId="1" w15:restartNumberingAfterBreak="0">
    <w:nsid w:val="07AA32D8"/>
    <w:multiLevelType w:val="hybridMultilevel"/>
    <w:tmpl w:val="C854D728"/>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97620FB"/>
    <w:multiLevelType w:val="multilevel"/>
    <w:tmpl w:val="664E4992"/>
    <w:styleLink w:val="CurrentList2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E005974"/>
    <w:multiLevelType w:val="multilevel"/>
    <w:tmpl w:val="B1C2E5BE"/>
    <w:styleLink w:val="CurrentList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EE06129"/>
    <w:multiLevelType w:val="multilevel"/>
    <w:tmpl w:val="4FFAA9DC"/>
    <w:styleLink w:val="CurrentList9"/>
    <w:lvl w:ilvl="0">
      <w:start w:val="4"/>
      <w:numFmt w:val="decimal"/>
      <w:lvlText w:val="5.7.%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F3307E"/>
    <w:multiLevelType w:val="hybridMultilevel"/>
    <w:tmpl w:val="09E29138"/>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3FD0A3C"/>
    <w:multiLevelType w:val="multilevel"/>
    <w:tmpl w:val="4F3AEDAC"/>
    <w:styleLink w:val="CurrentList4"/>
    <w:lvl w:ilvl="0">
      <w:start w:val="1"/>
      <w:numFmt w:val="decimal"/>
      <w:lvlText w:val="5.%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22164A"/>
    <w:multiLevelType w:val="multilevel"/>
    <w:tmpl w:val="49049C8A"/>
    <w:styleLink w:val="CurrentList2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8" w15:restartNumberingAfterBreak="0">
    <w:nsid w:val="223E5931"/>
    <w:multiLevelType w:val="multilevel"/>
    <w:tmpl w:val="A094E392"/>
    <w:styleLink w:val="CurrentList27"/>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E41112"/>
    <w:multiLevelType w:val="multilevel"/>
    <w:tmpl w:val="DBAAB86C"/>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51B2731"/>
    <w:multiLevelType w:val="multilevel"/>
    <w:tmpl w:val="59046BE8"/>
    <w:styleLink w:val="CurrentList3"/>
    <w:lvl w:ilvl="0">
      <w:start w:val="1"/>
      <w:numFmt w:val="decimal"/>
      <w:lvlText w:val="5.%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55D0CB4"/>
    <w:multiLevelType w:val="hybridMultilevel"/>
    <w:tmpl w:val="5EAC7D44"/>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59050A8"/>
    <w:multiLevelType w:val="multilevel"/>
    <w:tmpl w:val="E2D47A18"/>
    <w:styleLink w:val="CurrentList25"/>
    <w:lvl w:ilvl="0">
      <w:start w:val="10"/>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60D01AA"/>
    <w:multiLevelType w:val="multilevel"/>
    <w:tmpl w:val="DD3ABA32"/>
    <w:styleLink w:val="CurrentList32"/>
    <w:lvl w:ilvl="0">
      <w:start w:val="2"/>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EE12301"/>
    <w:multiLevelType w:val="multilevel"/>
    <w:tmpl w:val="16A042AC"/>
    <w:styleLink w:val="CurrentList15"/>
    <w:lvl w:ilvl="0">
      <w:start w:val="4"/>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07535FE"/>
    <w:multiLevelType w:val="multilevel"/>
    <w:tmpl w:val="58901E90"/>
    <w:styleLink w:val="CurrentList11"/>
    <w:lvl w:ilvl="0">
      <w:start w:val="1"/>
      <w:numFmt w:val="decimal"/>
      <w:lvlText w:val="%1."/>
      <w:lvlJc w:val="left"/>
      <w:pPr>
        <w:ind w:left="360" w:hanging="360"/>
      </w:pPr>
    </w:lvl>
    <w:lvl w:ilvl="1">
      <w:start w:val="1"/>
      <w:numFmt w:val="decimal"/>
      <w:isLgl/>
      <w:lvlText w:val="%1.%2"/>
      <w:lvlJc w:val="left"/>
      <w:pPr>
        <w:ind w:left="360" w:hanging="360"/>
      </w:pPr>
      <w:rPr>
        <w:rFonts w:ascii="Times New Roman" w:hAnsi="Times New Roman" w:cs="Times New Roman"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386A6764"/>
    <w:multiLevelType w:val="hybridMultilevel"/>
    <w:tmpl w:val="D46CAAD6"/>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90E1B0D"/>
    <w:multiLevelType w:val="multilevel"/>
    <w:tmpl w:val="8A9882E8"/>
    <w:styleLink w:val="CurrentList30"/>
    <w:lvl w:ilvl="0">
      <w:start w:val="20"/>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39D31B15"/>
    <w:multiLevelType w:val="multilevel"/>
    <w:tmpl w:val="17461FE6"/>
    <w:styleLink w:val="CurrentList26"/>
    <w:lvl w:ilvl="0">
      <w:start w:val="10"/>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9FD6B25"/>
    <w:multiLevelType w:val="multilevel"/>
    <w:tmpl w:val="637ADB24"/>
    <w:styleLink w:val="CurrentList5"/>
    <w:lvl w:ilvl="0">
      <w:start w:val="1"/>
      <w:numFmt w:val="none"/>
      <w:lvlText w:val="4."/>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A145D0E"/>
    <w:multiLevelType w:val="hybridMultilevel"/>
    <w:tmpl w:val="641CFE82"/>
    <w:lvl w:ilvl="0" w:tplc="FFFFFFFF">
      <w:start w:val="1"/>
      <w:numFmt w:val="decimal"/>
      <w:lvlText w:val="%1."/>
      <w:lvlJc w:val="left"/>
      <w:pPr>
        <w:ind w:left="360" w:hanging="360"/>
      </w:pPr>
      <w:rPr>
        <w:rFonts w:ascii="Times New Roman" w:hAnsi="Times New Roman" w:cs="Times New Roman"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418600C5"/>
    <w:multiLevelType w:val="hybridMultilevel"/>
    <w:tmpl w:val="5EAC7D44"/>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44582829"/>
    <w:multiLevelType w:val="multilevel"/>
    <w:tmpl w:val="4D4AA52E"/>
    <w:styleLink w:val="CurrentList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4F0703D"/>
    <w:multiLevelType w:val="hybridMultilevel"/>
    <w:tmpl w:val="9146A2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BE6C44"/>
    <w:multiLevelType w:val="hybridMultilevel"/>
    <w:tmpl w:val="2FEE25A2"/>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4DBC6FCE"/>
    <w:multiLevelType w:val="multilevel"/>
    <w:tmpl w:val="11F8CBE4"/>
    <w:styleLink w:val="CurrentList24"/>
    <w:lvl w:ilvl="0">
      <w:start w:val="6"/>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05231BE"/>
    <w:multiLevelType w:val="multilevel"/>
    <w:tmpl w:val="980EE6AC"/>
    <w:styleLink w:val="CurrentList8"/>
    <w:lvl w:ilvl="0">
      <w:start w:val="1"/>
      <w:numFmt w:val="decimal"/>
      <w:lvlText w:val="5.7.%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0784D35"/>
    <w:multiLevelType w:val="multilevel"/>
    <w:tmpl w:val="DF149332"/>
    <w:styleLink w:val="CurrentList17"/>
    <w:lvl w:ilvl="0">
      <w:start w:val="4"/>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52097441"/>
    <w:multiLevelType w:val="multilevel"/>
    <w:tmpl w:val="B62A13F2"/>
    <w:styleLink w:val="CurrentList1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562F7EAC"/>
    <w:multiLevelType w:val="multilevel"/>
    <w:tmpl w:val="918AC49C"/>
    <w:styleLink w:val="CurrentList2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6C51ACC"/>
    <w:multiLevelType w:val="hybridMultilevel"/>
    <w:tmpl w:val="22EC0F06"/>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57FD5391"/>
    <w:multiLevelType w:val="hybridMultilevel"/>
    <w:tmpl w:val="DC727A26"/>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5A582501"/>
    <w:multiLevelType w:val="multilevel"/>
    <w:tmpl w:val="4E06BEBC"/>
    <w:styleLink w:val="CurrentList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BB50543"/>
    <w:multiLevelType w:val="multilevel"/>
    <w:tmpl w:val="DAEA0496"/>
    <w:styleLink w:val="CurrentList3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5BC026B9"/>
    <w:multiLevelType w:val="multilevel"/>
    <w:tmpl w:val="81BEDEB2"/>
    <w:styleLink w:val="CurrentList6"/>
    <w:lvl w:ilvl="0">
      <w:start w:val="1"/>
      <w:numFmt w:val="none"/>
      <w:lvlText w:val="2."/>
      <w:lvlJc w:val="left"/>
      <w:pPr>
        <w:ind w:left="360" w:hanging="360"/>
      </w:pPr>
      <w:rPr>
        <w:rFonts w:hint="default"/>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5DDB56F2"/>
    <w:multiLevelType w:val="multilevel"/>
    <w:tmpl w:val="B47453F0"/>
    <w:styleLink w:val="CurrentList19"/>
    <w:lvl w:ilvl="0">
      <w:start w:val="4"/>
      <w:numFmt w:val="decimal"/>
      <w:lvlText w:val="%1."/>
      <w:lvlJc w:val="left"/>
      <w:pPr>
        <w:ind w:left="72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5F9C3DA8"/>
    <w:multiLevelType w:val="multilevel"/>
    <w:tmpl w:val="2828C9BE"/>
    <w:styleLink w:val="CurrentList7"/>
    <w:lvl w:ilvl="0">
      <w:start w:val="1"/>
      <w:numFmt w:val="decimal"/>
      <w:lvlText w:val="5.6.%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06C55A5"/>
    <w:multiLevelType w:val="hybridMultilevel"/>
    <w:tmpl w:val="C756A63A"/>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67C83FE9"/>
    <w:multiLevelType w:val="multilevel"/>
    <w:tmpl w:val="6DE8D400"/>
    <w:styleLink w:val="CurrentList1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694D7BC5"/>
    <w:multiLevelType w:val="multilevel"/>
    <w:tmpl w:val="563E177A"/>
    <w:styleLink w:val="CurrentList10"/>
    <w:lvl w:ilvl="0">
      <w:start w:val="1"/>
      <w:numFmt w:val="decimal"/>
      <w:lvlText w:val="4.%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6DB17A86"/>
    <w:multiLevelType w:val="hybridMultilevel"/>
    <w:tmpl w:val="48EABB96"/>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6F183B86"/>
    <w:multiLevelType w:val="multilevel"/>
    <w:tmpl w:val="180ABFF6"/>
    <w:styleLink w:val="CurrentList29"/>
    <w:lvl w:ilvl="0">
      <w:start w:val="1"/>
      <w:numFmt w:val="decimal"/>
      <w:lvlText w:val="%1."/>
      <w:lvlJc w:val="left"/>
      <w:pPr>
        <w:ind w:left="360" w:hanging="360"/>
      </w:pPr>
      <w:rPr>
        <w:rFonts w:ascii="Times New Roman" w:eastAsiaTheme="minorHAnsi" w:hAnsi="Times New Roman" w:cs="Times New Roman"/>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70A94DAD"/>
    <w:multiLevelType w:val="hybridMultilevel"/>
    <w:tmpl w:val="8BB8A5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1F67D9"/>
    <w:multiLevelType w:val="hybridMultilevel"/>
    <w:tmpl w:val="D6C01B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FD2EA2"/>
    <w:multiLevelType w:val="hybridMultilevel"/>
    <w:tmpl w:val="5EAC7D44"/>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77D62418"/>
    <w:multiLevelType w:val="multilevel"/>
    <w:tmpl w:val="38043FCE"/>
    <w:styleLink w:val="CurrentList16"/>
    <w:lvl w:ilvl="0">
      <w:start w:val="4"/>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77DD32E2"/>
    <w:multiLevelType w:val="multilevel"/>
    <w:tmpl w:val="A094E392"/>
    <w:styleLink w:val="CurrentList28"/>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858182F"/>
    <w:multiLevelType w:val="multilevel"/>
    <w:tmpl w:val="850C966E"/>
    <w:styleLink w:val="CurrentList3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8CB5560"/>
    <w:multiLevelType w:val="multilevel"/>
    <w:tmpl w:val="8E2007DE"/>
    <w:styleLink w:val="CurrentList1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146965728">
    <w:abstractNumId w:val="11"/>
  </w:num>
  <w:num w:numId="2" w16cid:durableId="2033148807">
    <w:abstractNumId w:val="44"/>
  </w:num>
  <w:num w:numId="3" w16cid:durableId="1882984244">
    <w:abstractNumId w:val="9"/>
  </w:num>
  <w:num w:numId="4" w16cid:durableId="1745452007">
    <w:abstractNumId w:val="3"/>
  </w:num>
  <w:num w:numId="5" w16cid:durableId="244388133">
    <w:abstractNumId w:val="10"/>
  </w:num>
  <w:num w:numId="6" w16cid:durableId="1799714523">
    <w:abstractNumId w:val="6"/>
  </w:num>
  <w:num w:numId="7" w16cid:durableId="1995910593">
    <w:abstractNumId w:val="42"/>
  </w:num>
  <w:num w:numId="8" w16cid:durableId="2085057260">
    <w:abstractNumId w:val="23"/>
  </w:num>
  <w:num w:numId="9" w16cid:durableId="848569904">
    <w:abstractNumId w:val="19"/>
  </w:num>
  <w:num w:numId="10" w16cid:durableId="845167129">
    <w:abstractNumId w:val="34"/>
  </w:num>
  <w:num w:numId="11" w16cid:durableId="1796480348">
    <w:abstractNumId w:val="36"/>
  </w:num>
  <w:num w:numId="12" w16cid:durableId="279606274">
    <w:abstractNumId w:val="26"/>
  </w:num>
  <w:num w:numId="13" w16cid:durableId="1122457054">
    <w:abstractNumId w:val="4"/>
  </w:num>
  <w:num w:numId="14" w16cid:durableId="2081051348">
    <w:abstractNumId w:val="21"/>
  </w:num>
  <w:num w:numId="15" w16cid:durableId="1289320525">
    <w:abstractNumId w:val="43"/>
  </w:num>
  <w:num w:numId="16" w16cid:durableId="616181148">
    <w:abstractNumId w:val="39"/>
  </w:num>
  <w:num w:numId="17" w16cid:durableId="2074114692">
    <w:abstractNumId w:val="15"/>
  </w:num>
  <w:num w:numId="18" w16cid:durableId="1520314739">
    <w:abstractNumId w:val="0"/>
  </w:num>
  <w:num w:numId="19" w16cid:durableId="1254508112">
    <w:abstractNumId w:val="32"/>
  </w:num>
  <w:num w:numId="20" w16cid:durableId="913467625">
    <w:abstractNumId w:val="28"/>
  </w:num>
  <w:num w:numId="21" w16cid:durableId="1984309325">
    <w:abstractNumId w:val="48"/>
  </w:num>
  <w:num w:numId="22" w16cid:durableId="1306856738">
    <w:abstractNumId w:val="14"/>
  </w:num>
  <w:num w:numId="23" w16cid:durableId="2022972739">
    <w:abstractNumId w:val="45"/>
  </w:num>
  <w:num w:numId="24" w16cid:durableId="1078134593">
    <w:abstractNumId w:val="27"/>
  </w:num>
  <w:num w:numId="25" w16cid:durableId="2097242576">
    <w:abstractNumId w:val="38"/>
  </w:num>
  <w:num w:numId="26" w16cid:durableId="922178624">
    <w:abstractNumId w:val="35"/>
  </w:num>
  <w:num w:numId="27" w16cid:durableId="1633362500">
    <w:abstractNumId w:val="29"/>
  </w:num>
  <w:num w:numId="28" w16cid:durableId="1393234230">
    <w:abstractNumId w:val="2"/>
  </w:num>
  <w:num w:numId="29" w16cid:durableId="1972518611">
    <w:abstractNumId w:val="7"/>
  </w:num>
  <w:num w:numId="30" w16cid:durableId="1551116363">
    <w:abstractNumId w:val="22"/>
  </w:num>
  <w:num w:numId="31" w16cid:durableId="78406614">
    <w:abstractNumId w:val="25"/>
  </w:num>
  <w:num w:numId="32" w16cid:durableId="1727297269">
    <w:abstractNumId w:val="12"/>
  </w:num>
  <w:num w:numId="33" w16cid:durableId="1976717636">
    <w:abstractNumId w:val="18"/>
  </w:num>
  <w:num w:numId="34" w16cid:durableId="1818106604">
    <w:abstractNumId w:val="8"/>
  </w:num>
  <w:num w:numId="35" w16cid:durableId="113603377">
    <w:abstractNumId w:val="46"/>
  </w:num>
  <w:num w:numId="36" w16cid:durableId="1895197718">
    <w:abstractNumId w:val="41"/>
  </w:num>
  <w:num w:numId="37" w16cid:durableId="1538201919">
    <w:abstractNumId w:val="17"/>
  </w:num>
  <w:num w:numId="38" w16cid:durableId="886333459">
    <w:abstractNumId w:val="47"/>
  </w:num>
  <w:num w:numId="39" w16cid:durableId="2026008214">
    <w:abstractNumId w:val="13"/>
  </w:num>
  <w:num w:numId="40" w16cid:durableId="1199244263">
    <w:abstractNumId w:val="33"/>
  </w:num>
  <w:num w:numId="41" w16cid:durableId="1707680803">
    <w:abstractNumId w:val="20"/>
  </w:num>
  <w:num w:numId="42" w16cid:durableId="173810036">
    <w:abstractNumId w:val="5"/>
  </w:num>
  <w:num w:numId="43" w16cid:durableId="1685016148">
    <w:abstractNumId w:val="16"/>
  </w:num>
  <w:num w:numId="44" w16cid:durableId="762651145">
    <w:abstractNumId w:val="31"/>
  </w:num>
  <w:num w:numId="45" w16cid:durableId="1891187090">
    <w:abstractNumId w:val="40"/>
  </w:num>
  <w:num w:numId="46" w16cid:durableId="1627003671">
    <w:abstractNumId w:val="24"/>
  </w:num>
  <w:num w:numId="47" w16cid:durableId="1731614998">
    <w:abstractNumId w:val="30"/>
  </w:num>
  <w:num w:numId="48" w16cid:durableId="1706521087">
    <w:abstractNumId w:val="37"/>
  </w:num>
  <w:num w:numId="49" w16cid:durableId="155071099">
    <w:abstractNumId w:val="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68D"/>
    <w:rsid w:val="008D33C2"/>
    <w:rsid w:val="00917A64"/>
    <w:rsid w:val="00AD36F3"/>
    <w:rsid w:val="00B3668D"/>
    <w:rsid w:val="00BD07B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2B28D"/>
  <w15:chartTrackingRefBased/>
  <w15:docId w15:val="{2A8DDA84-AA02-4C6C-B6C1-42C30CDDD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68D"/>
    <w:rPr>
      <w:kern w:val="0"/>
      <w:lang w:val="pl-PL"/>
      <w14:ligatures w14:val="none"/>
    </w:rPr>
  </w:style>
  <w:style w:type="paragraph" w:styleId="Heading1">
    <w:name w:val="heading 1"/>
    <w:basedOn w:val="Normal"/>
    <w:next w:val="Normal"/>
    <w:link w:val="Heading1Char"/>
    <w:uiPriority w:val="9"/>
    <w:qFormat/>
    <w:rsid w:val="00B3668D"/>
    <w:pPr>
      <w:keepNext/>
      <w:spacing w:before="240" w:after="0"/>
      <w:outlineLvl w:val="0"/>
    </w:pPr>
    <w:rPr>
      <w:rFonts w:asciiTheme="majorHAnsi" w:eastAsiaTheme="majorEastAsia" w:hAnsiTheme="majorHAnsi" w:cstheme="majorBidi"/>
      <w:color w:val="2F5496" w:themeColor="accent1" w:themeShade="BF"/>
      <w:sz w:val="32"/>
      <w:szCs w:val="32"/>
      <w:lang w:val="en-GB"/>
    </w:rPr>
  </w:style>
  <w:style w:type="paragraph" w:styleId="Heading2">
    <w:name w:val="heading 2"/>
    <w:basedOn w:val="Normal"/>
    <w:next w:val="Normal"/>
    <w:link w:val="Heading2Char"/>
    <w:uiPriority w:val="9"/>
    <w:unhideWhenUsed/>
    <w:qFormat/>
    <w:rsid w:val="00B3668D"/>
    <w:pPr>
      <w:keepNext/>
      <w:spacing w:before="40" w:after="0"/>
      <w:outlineLvl w:val="1"/>
    </w:pPr>
    <w:rPr>
      <w:rFonts w:asciiTheme="majorHAnsi" w:eastAsiaTheme="majorEastAsia" w:hAnsiTheme="majorHAnsi" w:cstheme="majorBidi"/>
      <w:color w:val="2F5496" w:themeColor="accent1" w:themeShade="BF"/>
      <w:sz w:val="26"/>
      <w:szCs w:val="26"/>
      <w:lang w:val="en-GB"/>
    </w:rPr>
  </w:style>
  <w:style w:type="paragraph" w:styleId="Heading3">
    <w:name w:val="heading 3"/>
    <w:basedOn w:val="Normal"/>
    <w:next w:val="Normal"/>
    <w:link w:val="Heading3Char"/>
    <w:uiPriority w:val="9"/>
    <w:unhideWhenUsed/>
    <w:qFormat/>
    <w:rsid w:val="00B3668D"/>
    <w:pPr>
      <w:keepNext/>
      <w:spacing w:before="40" w:after="0"/>
      <w:outlineLvl w:val="2"/>
    </w:pPr>
    <w:rPr>
      <w:rFonts w:asciiTheme="majorHAnsi" w:eastAsiaTheme="majorEastAsia" w:hAnsiTheme="majorHAnsi" w:cstheme="majorBidi"/>
      <w:color w:val="1F3763"/>
      <w:sz w:val="24"/>
      <w:szCs w:val="24"/>
      <w:lang w:val="en-GB"/>
    </w:rPr>
  </w:style>
  <w:style w:type="paragraph" w:styleId="Heading4">
    <w:name w:val="heading 4"/>
    <w:basedOn w:val="Normal"/>
    <w:next w:val="Normal"/>
    <w:link w:val="Heading4Char"/>
    <w:uiPriority w:val="9"/>
    <w:unhideWhenUsed/>
    <w:qFormat/>
    <w:rsid w:val="00B3668D"/>
    <w:pPr>
      <w:keepNext/>
      <w:spacing w:before="40" w:after="0"/>
      <w:outlineLvl w:val="3"/>
    </w:pPr>
    <w:rPr>
      <w:rFonts w:asciiTheme="majorHAnsi" w:eastAsiaTheme="majorEastAsia" w:hAnsiTheme="majorHAnsi" w:cstheme="majorBidi"/>
      <w:i/>
      <w:iCs/>
      <w:color w:val="2F5496" w:themeColor="accent1" w:themeShade="BF"/>
      <w:lang w:val="en-GB"/>
    </w:rPr>
  </w:style>
  <w:style w:type="paragraph" w:styleId="Heading5">
    <w:name w:val="heading 5"/>
    <w:basedOn w:val="Normal"/>
    <w:next w:val="Normal"/>
    <w:link w:val="Heading5Char"/>
    <w:uiPriority w:val="9"/>
    <w:unhideWhenUsed/>
    <w:qFormat/>
    <w:rsid w:val="00B3668D"/>
    <w:pPr>
      <w:keepNext/>
      <w:spacing w:before="40" w:after="0"/>
      <w:outlineLvl w:val="4"/>
    </w:pPr>
    <w:rPr>
      <w:rFonts w:asciiTheme="majorHAnsi" w:eastAsiaTheme="majorEastAsia" w:hAnsiTheme="majorHAnsi" w:cstheme="majorBidi"/>
      <w:color w:val="2F5496" w:themeColor="accent1" w:themeShade="BF"/>
      <w:lang w:val="en-GB"/>
    </w:rPr>
  </w:style>
  <w:style w:type="paragraph" w:styleId="Heading6">
    <w:name w:val="heading 6"/>
    <w:basedOn w:val="Normal"/>
    <w:next w:val="Normal"/>
    <w:link w:val="Heading6Char"/>
    <w:uiPriority w:val="9"/>
    <w:unhideWhenUsed/>
    <w:qFormat/>
    <w:rsid w:val="00B3668D"/>
    <w:pPr>
      <w:keepNext/>
      <w:spacing w:before="40" w:after="0"/>
      <w:outlineLvl w:val="5"/>
    </w:pPr>
    <w:rPr>
      <w:rFonts w:asciiTheme="majorHAnsi" w:eastAsiaTheme="majorEastAsia" w:hAnsiTheme="majorHAnsi" w:cstheme="majorBidi"/>
      <w:color w:val="1F3763"/>
      <w:lang w:val="en-GB"/>
    </w:rPr>
  </w:style>
  <w:style w:type="paragraph" w:styleId="Heading7">
    <w:name w:val="heading 7"/>
    <w:basedOn w:val="Normal"/>
    <w:next w:val="Normal"/>
    <w:link w:val="Heading7Char"/>
    <w:uiPriority w:val="9"/>
    <w:unhideWhenUsed/>
    <w:qFormat/>
    <w:rsid w:val="00B3668D"/>
    <w:pPr>
      <w:keepNext/>
      <w:spacing w:before="40" w:after="0"/>
      <w:outlineLvl w:val="6"/>
    </w:pPr>
    <w:rPr>
      <w:rFonts w:asciiTheme="majorHAnsi" w:eastAsiaTheme="majorEastAsia" w:hAnsiTheme="majorHAnsi" w:cstheme="majorBidi"/>
      <w:i/>
      <w:iCs/>
      <w:color w:val="1F3763"/>
      <w:lang w:val="en-GB"/>
    </w:rPr>
  </w:style>
  <w:style w:type="paragraph" w:styleId="Heading8">
    <w:name w:val="heading 8"/>
    <w:basedOn w:val="Normal"/>
    <w:next w:val="Normal"/>
    <w:link w:val="Heading8Char"/>
    <w:uiPriority w:val="9"/>
    <w:unhideWhenUsed/>
    <w:qFormat/>
    <w:rsid w:val="00B3668D"/>
    <w:pPr>
      <w:keepNext/>
      <w:spacing w:before="40" w:after="0"/>
      <w:outlineLvl w:val="7"/>
    </w:pPr>
    <w:rPr>
      <w:rFonts w:asciiTheme="majorHAnsi" w:eastAsiaTheme="majorEastAsia" w:hAnsiTheme="majorHAnsi" w:cstheme="majorBidi"/>
      <w:color w:val="272727"/>
      <w:sz w:val="21"/>
      <w:szCs w:val="21"/>
      <w:lang w:val="en-GB"/>
    </w:rPr>
  </w:style>
  <w:style w:type="paragraph" w:styleId="Heading9">
    <w:name w:val="heading 9"/>
    <w:basedOn w:val="Normal"/>
    <w:next w:val="Normal"/>
    <w:link w:val="Heading9Char"/>
    <w:uiPriority w:val="9"/>
    <w:unhideWhenUsed/>
    <w:qFormat/>
    <w:rsid w:val="00B3668D"/>
    <w:pPr>
      <w:keepNext/>
      <w:spacing w:before="40" w:after="0"/>
      <w:outlineLvl w:val="8"/>
    </w:pPr>
    <w:rPr>
      <w:rFonts w:asciiTheme="majorHAnsi" w:eastAsiaTheme="majorEastAsia" w:hAnsiTheme="majorHAnsi" w:cstheme="majorBidi"/>
      <w:i/>
      <w:iCs/>
      <w:color w:val="272727"/>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668D"/>
    <w:rPr>
      <w:rFonts w:asciiTheme="majorHAnsi" w:eastAsiaTheme="majorEastAsia" w:hAnsiTheme="majorHAnsi" w:cstheme="majorBidi"/>
      <w:color w:val="2F5496" w:themeColor="accent1" w:themeShade="BF"/>
      <w:kern w:val="0"/>
      <w:sz w:val="32"/>
      <w:szCs w:val="32"/>
      <w:lang w:val="en-GB"/>
      <w14:ligatures w14:val="none"/>
    </w:rPr>
  </w:style>
  <w:style w:type="character" w:customStyle="1" w:styleId="Heading2Char">
    <w:name w:val="Heading 2 Char"/>
    <w:basedOn w:val="DefaultParagraphFont"/>
    <w:link w:val="Heading2"/>
    <w:uiPriority w:val="9"/>
    <w:rsid w:val="00B3668D"/>
    <w:rPr>
      <w:rFonts w:asciiTheme="majorHAnsi" w:eastAsiaTheme="majorEastAsia" w:hAnsiTheme="majorHAnsi" w:cstheme="majorBidi"/>
      <w:color w:val="2F5496" w:themeColor="accent1" w:themeShade="BF"/>
      <w:kern w:val="0"/>
      <w:sz w:val="26"/>
      <w:szCs w:val="26"/>
      <w:lang w:val="en-GB"/>
      <w14:ligatures w14:val="none"/>
    </w:rPr>
  </w:style>
  <w:style w:type="character" w:customStyle="1" w:styleId="Heading3Char">
    <w:name w:val="Heading 3 Char"/>
    <w:basedOn w:val="DefaultParagraphFont"/>
    <w:link w:val="Heading3"/>
    <w:uiPriority w:val="9"/>
    <w:rsid w:val="00B3668D"/>
    <w:rPr>
      <w:rFonts w:asciiTheme="majorHAnsi" w:eastAsiaTheme="majorEastAsia" w:hAnsiTheme="majorHAnsi" w:cstheme="majorBidi"/>
      <w:color w:val="1F3763"/>
      <w:kern w:val="0"/>
      <w:sz w:val="24"/>
      <w:szCs w:val="24"/>
      <w:lang w:val="en-GB"/>
      <w14:ligatures w14:val="none"/>
    </w:rPr>
  </w:style>
  <w:style w:type="character" w:customStyle="1" w:styleId="Heading4Char">
    <w:name w:val="Heading 4 Char"/>
    <w:basedOn w:val="DefaultParagraphFont"/>
    <w:link w:val="Heading4"/>
    <w:uiPriority w:val="9"/>
    <w:rsid w:val="00B3668D"/>
    <w:rPr>
      <w:rFonts w:asciiTheme="majorHAnsi" w:eastAsiaTheme="majorEastAsia" w:hAnsiTheme="majorHAnsi" w:cstheme="majorBidi"/>
      <w:i/>
      <w:iCs/>
      <w:color w:val="2F5496" w:themeColor="accent1" w:themeShade="BF"/>
      <w:kern w:val="0"/>
      <w:lang w:val="en-GB"/>
      <w14:ligatures w14:val="none"/>
    </w:rPr>
  </w:style>
  <w:style w:type="character" w:customStyle="1" w:styleId="Heading5Char">
    <w:name w:val="Heading 5 Char"/>
    <w:basedOn w:val="DefaultParagraphFont"/>
    <w:link w:val="Heading5"/>
    <w:uiPriority w:val="9"/>
    <w:rsid w:val="00B3668D"/>
    <w:rPr>
      <w:rFonts w:asciiTheme="majorHAnsi" w:eastAsiaTheme="majorEastAsia" w:hAnsiTheme="majorHAnsi" w:cstheme="majorBidi"/>
      <w:color w:val="2F5496" w:themeColor="accent1" w:themeShade="BF"/>
      <w:kern w:val="0"/>
      <w:lang w:val="en-GB"/>
      <w14:ligatures w14:val="none"/>
    </w:rPr>
  </w:style>
  <w:style w:type="character" w:customStyle="1" w:styleId="Heading6Char">
    <w:name w:val="Heading 6 Char"/>
    <w:basedOn w:val="DefaultParagraphFont"/>
    <w:link w:val="Heading6"/>
    <w:uiPriority w:val="9"/>
    <w:rsid w:val="00B3668D"/>
    <w:rPr>
      <w:rFonts w:asciiTheme="majorHAnsi" w:eastAsiaTheme="majorEastAsia" w:hAnsiTheme="majorHAnsi" w:cstheme="majorBidi"/>
      <w:color w:val="1F3763"/>
      <w:kern w:val="0"/>
      <w:lang w:val="en-GB"/>
      <w14:ligatures w14:val="none"/>
    </w:rPr>
  </w:style>
  <w:style w:type="character" w:customStyle="1" w:styleId="Heading7Char">
    <w:name w:val="Heading 7 Char"/>
    <w:basedOn w:val="DefaultParagraphFont"/>
    <w:link w:val="Heading7"/>
    <w:uiPriority w:val="9"/>
    <w:rsid w:val="00B3668D"/>
    <w:rPr>
      <w:rFonts w:asciiTheme="majorHAnsi" w:eastAsiaTheme="majorEastAsia" w:hAnsiTheme="majorHAnsi" w:cstheme="majorBidi"/>
      <w:i/>
      <w:iCs/>
      <w:color w:val="1F3763"/>
      <w:kern w:val="0"/>
      <w:lang w:val="en-GB"/>
      <w14:ligatures w14:val="none"/>
    </w:rPr>
  </w:style>
  <w:style w:type="character" w:customStyle="1" w:styleId="Heading8Char">
    <w:name w:val="Heading 8 Char"/>
    <w:basedOn w:val="DefaultParagraphFont"/>
    <w:link w:val="Heading8"/>
    <w:uiPriority w:val="9"/>
    <w:rsid w:val="00B3668D"/>
    <w:rPr>
      <w:rFonts w:asciiTheme="majorHAnsi" w:eastAsiaTheme="majorEastAsia" w:hAnsiTheme="majorHAnsi" w:cstheme="majorBidi"/>
      <w:color w:val="272727"/>
      <w:kern w:val="0"/>
      <w:sz w:val="21"/>
      <w:szCs w:val="21"/>
      <w:lang w:val="en-GB"/>
      <w14:ligatures w14:val="none"/>
    </w:rPr>
  </w:style>
  <w:style w:type="character" w:customStyle="1" w:styleId="Heading9Char">
    <w:name w:val="Heading 9 Char"/>
    <w:basedOn w:val="DefaultParagraphFont"/>
    <w:link w:val="Heading9"/>
    <w:uiPriority w:val="9"/>
    <w:rsid w:val="00B3668D"/>
    <w:rPr>
      <w:rFonts w:asciiTheme="majorHAnsi" w:eastAsiaTheme="majorEastAsia" w:hAnsiTheme="majorHAnsi" w:cstheme="majorBidi"/>
      <w:i/>
      <w:iCs/>
      <w:color w:val="272727"/>
      <w:kern w:val="0"/>
      <w:sz w:val="21"/>
      <w:szCs w:val="21"/>
      <w:lang w:val="en-GB"/>
      <w14:ligatures w14:val="none"/>
    </w:rPr>
  </w:style>
  <w:style w:type="paragraph" w:styleId="ListParagraph">
    <w:name w:val="List Paragraph"/>
    <w:aliases w:val="List Paragraph1,Lijstalinea,Table of contents numbered,F5 List Paragraph,Normal bullet 2,Bullet list,Numbered List,1st level - Bullet List Paragraph,Lettre d'introduction,Paragrafo elenco,Paragraph,Bullet EY,List Paragraph11,Bullet 1"/>
    <w:basedOn w:val="Normal"/>
    <w:link w:val="ListParagraphChar"/>
    <w:uiPriority w:val="34"/>
    <w:qFormat/>
    <w:rsid w:val="00B3668D"/>
    <w:pPr>
      <w:ind w:left="720"/>
      <w:contextualSpacing/>
    </w:pPr>
  </w:style>
  <w:style w:type="paragraph" w:customStyle="1" w:styleId="Subarticle">
    <w:name w:val="Subarticle"/>
    <w:basedOn w:val="Normal"/>
    <w:rsid w:val="00B3668D"/>
    <w:pPr>
      <w:suppressAutoHyphens/>
      <w:autoSpaceDN w:val="0"/>
      <w:spacing w:after="0" w:line="240" w:lineRule="auto"/>
      <w:ind w:left="720" w:hanging="720"/>
      <w:jc w:val="both"/>
      <w:textAlignment w:val="baseline"/>
    </w:pPr>
    <w:rPr>
      <w:rFonts w:ascii="Times New Roman" w:eastAsia="Calibri" w:hAnsi="Times New Roman" w:cs="Times New Roman"/>
      <w:b/>
      <w:sz w:val="24"/>
      <w:szCs w:val="24"/>
      <w:lang w:val="en-GB"/>
    </w:rPr>
  </w:style>
  <w:style w:type="character" w:customStyle="1" w:styleId="ListParagraphChar">
    <w:name w:val="List Paragraph Char"/>
    <w:aliases w:val="List Paragraph1 Char,Lijstalinea Char,Table of contents numbered Char,F5 List Paragraph Char,Normal bullet 2 Char,Bullet list Char,Numbered List Char,1st level - Bullet List Paragraph Char,Lettre d'introduction Char,Paragraph Char"/>
    <w:link w:val="ListParagraph"/>
    <w:uiPriority w:val="34"/>
    <w:qFormat/>
    <w:rsid w:val="00B3668D"/>
    <w:rPr>
      <w:kern w:val="0"/>
      <w:lang w:val="pl-PL"/>
      <w14:ligatures w14:val="none"/>
    </w:rPr>
  </w:style>
  <w:style w:type="character" w:styleId="Hyperlink">
    <w:name w:val="Hyperlink"/>
    <w:basedOn w:val="DefaultParagraphFont"/>
    <w:uiPriority w:val="99"/>
    <w:unhideWhenUsed/>
    <w:rsid w:val="00B3668D"/>
    <w:rPr>
      <w:color w:val="0563C1" w:themeColor="hyperlink"/>
      <w:u w:val="single"/>
    </w:rPr>
  </w:style>
  <w:style w:type="character" w:customStyle="1" w:styleId="UnresolvedMention1">
    <w:name w:val="Unresolved Mention1"/>
    <w:basedOn w:val="DefaultParagraphFont"/>
    <w:uiPriority w:val="99"/>
    <w:unhideWhenUsed/>
    <w:rsid w:val="00B3668D"/>
    <w:rPr>
      <w:color w:val="605E5C"/>
      <w:shd w:val="clear" w:color="auto" w:fill="E1DFDD"/>
    </w:rPr>
  </w:style>
  <w:style w:type="paragraph" w:customStyle="1" w:styleId="Predefinidas">
    <w:name w:val="Predefinidas"/>
    <w:rsid w:val="00B3668D"/>
    <w:pPr>
      <w:pBdr>
        <w:top w:val="nil"/>
        <w:left w:val="nil"/>
        <w:bottom w:val="nil"/>
        <w:right w:val="nil"/>
        <w:between w:val="nil"/>
        <w:bar w:val="nil"/>
      </w:pBdr>
      <w:spacing w:after="0" w:line="240" w:lineRule="auto"/>
    </w:pPr>
    <w:rPr>
      <w:rFonts w:ascii="Helvetica" w:eastAsia="Helvetica" w:hAnsi="Helvetica" w:cs="Helvetica"/>
      <w:color w:val="000000"/>
      <w:kern w:val="0"/>
      <w:u w:color="000000"/>
      <w:bdr w:val="nil"/>
      <w:lang w:val="en-US" w:eastAsia="ja-JP"/>
      <w14:ligatures w14:val="none"/>
    </w:rPr>
  </w:style>
  <w:style w:type="paragraph" w:customStyle="1" w:styleId="CorpoA">
    <w:name w:val="Corpo A"/>
    <w:rsid w:val="00B3668D"/>
    <w:pPr>
      <w:pBdr>
        <w:top w:val="nil"/>
        <w:left w:val="nil"/>
        <w:bottom w:val="nil"/>
        <w:right w:val="nil"/>
        <w:between w:val="nil"/>
        <w:bar w:val="nil"/>
      </w:pBdr>
    </w:pPr>
    <w:rPr>
      <w:rFonts w:ascii="Calibri" w:eastAsia="Calibri" w:hAnsi="Calibri" w:cs="Calibri"/>
      <w:color w:val="000000"/>
      <w:kern w:val="0"/>
      <w:u w:color="000000"/>
      <w:bdr w:val="nil"/>
      <w:lang w:val="es-ES_tradnl" w:eastAsia="ja-JP"/>
      <w14:ligatures w14:val="none"/>
    </w:rPr>
  </w:style>
  <w:style w:type="paragraph" w:customStyle="1" w:styleId="CorpoB">
    <w:name w:val="Corpo B"/>
    <w:rsid w:val="00B3668D"/>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val="en-US" w:eastAsia="ja-JP"/>
      <w14:ligatures w14:val="none"/>
    </w:rPr>
  </w:style>
  <w:style w:type="paragraph" w:styleId="Header">
    <w:name w:val="header"/>
    <w:aliases w:val="Even"/>
    <w:basedOn w:val="Normal"/>
    <w:link w:val="HeaderChar"/>
    <w:uiPriority w:val="99"/>
    <w:unhideWhenUsed/>
    <w:rsid w:val="00B3668D"/>
    <w:pPr>
      <w:tabs>
        <w:tab w:val="center" w:pos="4680"/>
        <w:tab w:val="right" w:pos="9360"/>
      </w:tabs>
      <w:spacing w:after="0" w:line="240" w:lineRule="auto"/>
    </w:pPr>
  </w:style>
  <w:style w:type="character" w:customStyle="1" w:styleId="HeaderChar">
    <w:name w:val="Header Char"/>
    <w:aliases w:val="Even Char"/>
    <w:basedOn w:val="DefaultParagraphFont"/>
    <w:link w:val="Header"/>
    <w:uiPriority w:val="99"/>
    <w:rsid w:val="00B3668D"/>
    <w:rPr>
      <w:kern w:val="0"/>
      <w:lang w:val="pl-PL"/>
      <w14:ligatures w14:val="none"/>
    </w:rPr>
  </w:style>
  <w:style w:type="paragraph" w:styleId="Footer">
    <w:name w:val="footer"/>
    <w:basedOn w:val="Normal"/>
    <w:link w:val="FooterChar"/>
    <w:uiPriority w:val="99"/>
    <w:unhideWhenUsed/>
    <w:rsid w:val="00B366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668D"/>
    <w:rPr>
      <w:kern w:val="0"/>
      <w:lang w:val="pl-PL"/>
      <w14:ligatures w14:val="none"/>
    </w:rPr>
  </w:style>
  <w:style w:type="character" w:styleId="FollowedHyperlink">
    <w:name w:val="FollowedHyperlink"/>
    <w:basedOn w:val="DefaultParagraphFont"/>
    <w:uiPriority w:val="99"/>
    <w:semiHidden/>
    <w:unhideWhenUsed/>
    <w:rsid w:val="00B3668D"/>
    <w:rPr>
      <w:color w:val="954F72" w:themeColor="followedHyperlink"/>
      <w:u w:val="single"/>
    </w:rPr>
  </w:style>
  <w:style w:type="paragraph" w:styleId="NormalWeb">
    <w:name w:val="Normal (Web)"/>
    <w:basedOn w:val="Normal"/>
    <w:uiPriority w:val="99"/>
    <w:unhideWhenUsed/>
    <w:rsid w:val="00B3668D"/>
    <w:rPr>
      <w:rFonts w:ascii="Times New Roman" w:hAnsi="Times New Roman" w:cs="Times New Roman"/>
      <w:sz w:val="24"/>
      <w:szCs w:val="24"/>
    </w:rPr>
  </w:style>
  <w:style w:type="table" w:styleId="TableGrid">
    <w:name w:val="Table Grid"/>
    <w:basedOn w:val="TableNormal"/>
    <w:uiPriority w:val="59"/>
    <w:rsid w:val="00B3668D"/>
    <w:pPr>
      <w:spacing w:after="0" w:line="240" w:lineRule="auto"/>
    </w:pPr>
    <w:rPr>
      <w:kern w:val="0"/>
      <w:lang w:val="pl-PL"/>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B3668D"/>
    <w:pPr>
      <w:spacing w:after="0"/>
      <w:contextualSpacing/>
    </w:pPr>
    <w:rPr>
      <w:rFonts w:asciiTheme="majorHAnsi" w:eastAsiaTheme="majorEastAsia" w:hAnsiTheme="majorHAnsi" w:cstheme="majorBidi"/>
      <w:sz w:val="56"/>
      <w:szCs w:val="56"/>
      <w:lang w:val="en-GB"/>
    </w:rPr>
  </w:style>
  <w:style w:type="character" w:customStyle="1" w:styleId="TitleChar">
    <w:name w:val="Title Char"/>
    <w:basedOn w:val="DefaultParagraphFont"/>
    <w:link w:val="Title"/>
    <w:uiPriority w:val="10"/>
    <w:rsid w:val="00B3668D"/>
    <w:rPr>
      <w:rFonts w:asciiTheme="majorHAnsi" w:eastAsiaTheme="majorEastAsia" w:hAnsiTheme="majorHAnsi" w:cstheme="majorBidi"/>
      <w:kern w:val="0"/>
      <w:sz w:val="56"/>
      <w:szCs w:val="56"/>
      <w:lang w:val="en-GB"/>
      <w14:ligatures w14:val="none"/>
    </w:rPr>
  </w:style>
  <w:style w:type="paragraph" w:styleId="Subtitle">
    <w:name w:val="Subtitle"/>
    <w:basedOn w:val="Normal"/>
    <w:next w:val="Normal"/>
    <w:link w:val="SubtitleChar"/>
    <w:uiPriority w:val="11"/>
    <w:qFormat/>
    <w:rsid w:val="00B3668D"/>
    <w:rPr>
      <w:rFonts w:eastAsiaTheme="minorEastAsia"/>
      <w:color w:val="5A5A5A"/>
      <w:lang w:val="en-GB"/>
    </w:rPr>
  </w:style>
  <w:style w:type="character" w:customStyle="1" w:styleId="SubtitleChar">
    <w:name w:val="Subtitle Char"/>
    <w:basedOn w:val="DefaultParagraphFont"/>
    <w:link w:val="Subtitle"/>
    <w:uiPriority w:val="11"/>
    <w:rsid w:val="00B3668D"/>
    <w:rPr>
      <w:rFonts w:eastAsiaTheme="minorEastAsia"/>
      <w:color w:val="5A5A5A"/>
      <w:kern w:val="0"/>
      <w:lang w:val="en-GB"/>
      <w14:ligatures w14:val="none"/>
    </w:rPr>
  </w:style>
  <w:style w:type="paragraph" w:styleId="Quote">
    <w:name w:val="Quote"/>
    <w:basedOn w:val="Normal"/>
    <w:next w:val="Normal"/>
    <w:link w:val="QuoteChar"/>
    <w:uiPriority w:val="29"/>
    <w:qFormat/>
    <w:rsid w:val="00B3668D"/>
    <w:pPr>
      <w:spacing w:before="200"/>
      <w:ind w:left="864" w:right="864"/>
      <w:jc w:val="center"/>
    </w:pPr>
    <w:rPr>
      <w:i/>
      <w:iCs/>
      <w:color w:val="404040" w:themeColor="text1" w:themeTint="BF"/>
      <w:lang w:val="en-GB"/>
    </w:rPr>
  </w:style>
  <w:style w:type="character" w:customStyle="1" w:styleId="QuoteChar">
    <w:name w:val="Quote Char"/>
    <w:basedOn w:val="DefaultParagraphFont"/>
    <w:link w:val="Quote"/>
    <w:uiPriority w:val="29"/>
    <w:rsid w:val="00B3668D"/>
    <w:rPr>
      <w:i/>
      <w:iCs/>
      <w:color w:val="404040" w:themeColor="text1" w:themeTint="BF"/>
      <w:kern w:val="0"/>
      <w:lang w:val="en-GB"/>
      <w14:ligatures w14:val="none"/>
    </w:rPr>
  </w:style>
  <w:style w:type="paragraph" w:styleId="IntenseQuote">
    <w:name w:val="Intense Quote"/>
    <w:basedOn w:val="Normal"/>
    <w:next w:val="Normal"/>
    <w:link w:val="IntenseQuoteChar"/>
    <w:uiPriority w:val="30"/>
    <w:qFormat/>
    <w:rsid w:val="00B3668D"/>
    <w:pPr>
      <w:spacing w:before="360" w:after="360"/>
      <w:ind w:left="864" w:right="864"/>
      <w:jc w:val="center"/>
    </w:pPr>
    <w:rPr>
      <w:i/>
      <w:iCs/>
      <w:color w:val="4472C4" w:themeColor="accent1"/>
      <w:lang w:val="en-GB"/>
    </w:rPr>
  </w:style>
  <w:style w:type="character" w:customStyle="1" w:styleId="IntenseQuoteChar">
    <w:name w:val="Intense Quote Char"/>
    <w:basedOn w:val="DefaultParagraphFont"/>
    <w:link w:val="IntenseQuote"/>
    <w:uiPriority w:val="30"/>
    <w:rsid w:val="00B3668D"/>
    <w:rPr>
      <w:i/>
      <w:iCs/>
      <w:color w:val="4472C4" w:themeColor="accent1"/>
      <w:kern w:val="0"/>
      <w:lang w:val="en-GB"/>
      <w14:ligatures w14:val="none"/>
    </w:rPr>
  </w:style>
  <w:style w:type="paragraph" w:styleId="TOC1">
    <w:name w:val="toc 1"/>
    <w:basedOn w:val="Normal"/>
    <w:next w:val="Normal"/>
    <w:uiPriority w:val="39"/>
    <w:unhideWhenUsed/>
    <w:qFormat/>
    <w:rsid w:val="00B3668D"/>
    <w:pPr>
      <w:spacing w:before="360" w:after="360"/>
    </w:pPr>
    <w:rPr>
      <w:rFonts w:cstheme="minorHAnsi"/>
      <w:b/>
      <w:bCs/>
      <w:caps/>
      <w:u w:val="single"/>
      <w:lang w:val="en-GB"/>
    </w:rPr>
  </w:style>
  <w:style w:type="paragraph" w:styleId="TOC2">
    <w:name w:val="toc 2"/>
    <w:basedOn w:val="Normal"/>
    <w:next w:val="Normal"/>
    <w:uiPriority w:val="39"/>
    <w:unhideWhenUsed/>
    <w:qFormat/>
    <w:rsid w:val="00B3668D"/>
    <w:pPr>
      <w:spacing w:after="0"/>
    </w:pPr>
    <w:rPr>
      <w:rFonts w:cstheme="minorHAnsi"/>
      <w:b/>
      <w:bCs/>
      <w:smallCaps/>
      <w:lang w:val="en-GB"/>
    </w:rPr>
  </w:style>
  <w:style w:type="paragraph" w:styleId="TOC3">
    <w:name w:val="toc 3"/>
    <w:basedOn w:val="Normal"/>
    <w:next w:val="Normal"/>
    <w:uiPriority w:val="39"/>
    <w:unhideWhenUsed/>
    <w:qFormat/>
    <w:rsid w:val="00B3668D"/>
    <w:pPr>
      <w:spacing w:after="0"/>
    </w:pPr>
    <w:rPr>
      <w:rFonts w:cstheme="minorHAnsi"/>
      <w:smallCaps/>
      <w:lang w:val="en-GB"/>
    </w:rPr>
  </w:style>
  <w:style w:type="paragraph" w:styleId="TOC4">
    <w:name w:val="toc 4"/>
    <w:basedOn w:val="Normal"/>
    <w:next w:val="Normal"/>
    <w:uiPriority w:val="39"/>
    <w:unhideWhenUsed/>
    <w:rsid w:val="00B3668D"/>
    <w:pPr>
      <w:spacing w:after="0"/>
    </w:pPr>
    <w:rPr>
      <w:rFonts w:cstheme="minorHAnsi"/>
      <w:lang w:val="en-GB"/>
    </w:rPr>
  </w:style>
  <w:style w:type="paragraph" w:styleId="TOC5">
    <w:name w:val="toc 5"/>
    <w:basedOn w:val="Normal"/>
    <w:next w:val="Normal"/>
    <w:uiPriority w:val="39"/>
    <w:unhideWhenUsed/>
    <w:rsid w:val="00B3668D"/>
    <w:pPr>
      <w:spacing w:after="0"/>
    </w:pPr>
    <w:rPr>
      <w:rFonts w:cstheme="minorHAnsi"/>
      <w:lang w:val="en-GB"/>
    </w:rPr>
  </w:style>
  <w:style w:type="paragraph" w:styleId="TOC6">
    <w:name w:val="toc 6"/>
    <w:basedOn w:val="Normal"/>
    <w:next w:val="Normal"/>
    <w:uiPriority w:val="39"/>
    <w:unhideWhenUsed/>
    <w:rsid w:val="00B3668D"/>
    <w:pPr>
      <w:spacing w:after="0"/>
    </w:pPr>
    <w:rPr>
      <w:rFonts w:cstheme="minorHAnsi"/>
      <w:lang w:val="en-GB"/>
    </w:rPr>
  </w:style>
  <w:style w:type="paragraph" w:styleId="TOC7">
    <w:name w:val="toc 7"/>
    <w:basedOn w:val="Normal"/>
    <w:next w:val="Normal"/>
    <w:uiPriority w:val="39"/>
    <w:unhideWhenUsed/>
    <w:rsid w:val="00B3668D"/>
    <w:pPr>
      <w:spacing w:after="0"/>
    </w:pPr>
    <w:rPr>
      <w:rFonts w:cstheme="minorHAnsi"/>
      <w:lang w:val="en-GB"/>
    </w:rPr>
  </w:style>
  <w:style w:type="paragraph" w:styleId="TOC8">
    <w:name w:val="toc 8"/>
    <w:basedOn w:val="Normal"/>
    <w:next w:val="Normal"/>
    <w:uiPriority w:val="39"/>
    <w:unhideWhenUsed/>
    <w:rsid w:val="00B3668D"/>
    <w:pPr>
      <w:spacing w:after="0"/>
    </w:pPr>
    <w:rPr>
      <w:rFonts w:cstheme="minorHAnsi"/>
      <w:lang w:val="en-GB"/>
    </w:rPr>
  </w:style>
  <w:style w:type="paragraph" w:styleId="TOC9">
    <w:name w:val="toc 9"/>
    <w:basedOn w:val="Normal"/>
    <w:next w:val="Normal"/>
    <w:uiPriority w:val="39"/>
    <w:unhideWhenUsed/>
    <w:rsid w:val="00B3668D"/>
    <w:pPr>
      <w:spacing w:after="0"/>
    </w:pPr>
    <w:rPr>
      <w:rFonts w:cstheme="minorHAnsi"/>
      <w:lang w:val="en-GB"/>
    </w:rPr>
  </w:style>
  <w:style w:type="paragraph" w:styleId="EndnoteText">
    <w:name w:val="endnote text"/>
    <w:basedOn w:val="Normal"/>
    <w:link w:val="EndnoteTextChar"/>
    <w:uiPriority w:val="99"/>
    <w:semiHidden/>
    <w:unhideWhenUsed/>
    <w:rsid w:val="00B3668D"/>
    <w:pPr>
      <w:spacing w:after="0"/>
    </w:pPr>
    <w:rPr>
      <w:sz w:val="20"/>
      <w:szCs w:val="20"/>
      <w:lang w:val="en-GB"/>
    </w:rPr>
  </w:style>
  <w:style w:type="character" w:customStyle="1" w:styleId="EndnoteTextChar">
    <w:name w:val="Endnote Text Char"/>
    <w:basedOn w:val="DefaultParagraphFont"/>
    <w:link w:val="EndnoteText"/>
    <w:uiPriority w:val="99"/>
    <w:semiHidden/>
    <w:rsid w:val="00B3668D"/>
    <w:rPr>
      <w:kern w:val="0"/>
      <w:sz w:val="20"/>
      <w:szCs w:val="20"/>
      <w:lang w:val="en-GB"/>
      <w14:ligatures w14:val="none"/>
    </w:rPr>
  </w:style>
  <w:style w:type="paragraph" w:styleId="FootnoteText">
    <w:name w:val="footnote text"/>
    <w:basedOn w:val="Normal"/>
    <w:link w:val="FootnoteTextChar"/>
    <w:uiPriority w:val="99"/>
    <w:unhideWhenUsed/>
    <w:rsid w:val="00B3668D"/>
    <w:pPr>
      <w:spacing w:after="0"/>
    </w:pPr>
    <w:rPr>
      <w:sz w:val="20"/>
      <w:szCs w:val="20"/>
      <w:lang w:val="en-GB"/>
    </w:rPr>
  </w:style>
  <w:style w:type="character" w:customStyle="1" w:styleId="FootnoteTextChar">
    <w:name w:val="Footnote Text Char"/>
    <w:basedOn w:val="DefaultParagraphFont"/>
    <w:link w:val="FootnoteText"/>
    <w:uiPriority w:val="99"/>
    <w:rsid w:val="00B3668D"/>
    <w:rPr>
      <w:kern w:val="0"/>
      <w:sz w:val="20"/>
      <w:szCs w:val="20"/>
      <w:lang w:val="en-GB"/>
      <w14:ligatures w14:val="none"/>
    </w:rPr>
  </w:style>
  <w:style w:type="character" w:customStyle="1" w:styleId="identifier">
    <w:name w:val="identifier"/>
    <w:basedOn w:val="DefaultParagraphFont"/>
    <w:rsid w:val="00B3668D"/>
  </w:style>
  <w:style w:type="character" w:customStyle="1" w:styleId="id-label">
    <w:name w:val="id-label"/>
    <w:basedOn w:val="DefaultParagraphFont"/>
    <w:rsid w:val="00B3668D"/>
  </w:style>
  <w:style w:type="character" w:styleId="Strong">
    <w:name w:val="Strong"/>
    <w:basedOn w:val="DefaultParagraphFont"/>
    <w:uiPriority w:val="22"/>
    <w:qFormat/>
    <w:rsid w:val="00B3668D"/>
    <w:rPr>
      <w:b/>
      <w:bCs/>
    </w:rPr>
  </w:style>
  <w:style w:type="paragraph" w:styleId="BalloonText">
    <w:name w:val="Balloon Text"/>
    <w:basedOn w:val="Normal"/>
    <w:link w:val="BalloonTextChar"/>
    <w:uiPriority w:val="99"/>
    <w:semiHidden/>
    <w:unhideWhenUsed/>
    <w:rsid w:val="00B3668D"/>
    <w:pPr>
      <w:spacing w:after="0" w:line="240" w:lineRule="auto"/>
    </w:pPr>
    <w:rPr>
      <w:rFonts w:ascii="Tahoma" w:eastAsia="SimSun" w:hAnsi="Tahoma" w:cs="Tahoma"/>
      <w:sz w:val="16"/>
      <w:szCs w:val="16"/>
      <w:lang w:val="en-US"/>
    </w:rPr>
  </w:style>
  <w:style w:type="character" w:customStyle="1" w:styleId="BalloonTextChar">
    <w:name w:val="Balloon Text Char"/>
    <w:basedOn w:val="DefaultParagraphFont"/>
    <w:link w:val="BalloonText"/>
    <w:uiPriority w:val="99"/>
    <w:semiHidden/>
    <w:rsid w:val="00B3668D"/>
    <w:rPr>
      <w:rFonts w:ascii="Tahoma" w:eastAsia="SimSun" w:hAnsi="Tahoma" w:cs="Tahoma"/>
      <w:kern w:val="0"/>
      <w:sz w:val="16"/>
      <w:szCs w:val="16"/>
      <w:lang w:val="en-US"/>
      <w14:ligatures w14:val="none"/>
    </w:rPr>
  </w:style>
  <w:style w:type="character" w:customStyle="1" w:styleId="mixed-citation">
    <w:name w:val="mixed-citation"/>
    <w:basedOn w:val="DefaultParagraphFont"/>
    <w:rsid w:val="00B3668D"/>
  </w:style>
  <w:style w:type="character" w:customStyle="1" w:styleId="ref-title">
    <w:name w:val="ref-title"/>
    <w:basedOn w:val="DefaultParagraphFont"/>
    <w:rsid w:val="00B3668D"/>
  </w:style>
  <w:style w:type="character" w:styleId="Emphasis">
    <w:name w:val="Emphasis"/>
    <w:basedOn w:val="DefaultParagraphFont"/>
    <w:uiPriority w:val="20"/>
    <w:qFormat/>
    <w:rsid w:val="00B3668D"/>
    <w:rPr>
      <w:i/>
      <w:iCs/>
    </w:rPr>
  </w:style>
  <w:style w:type="character" w:customStyle="1" w:styleId="ref-vol">
    <w:name w:val="ref-vol"/>
    <w:basedOn w:val="DefaultParagraphFont"/>
    <w:rsid w:val="00B3668D"/>
  </w:style>
  <w:style w:type="character" w:customStyle="1" w:styleId="ref-iss">
    <w:name w:val="ref-iss"/>
    <w:basedOn w:val="DefaultParagraphFont"/>
    <w:rsid w:val="00B3668D"/>
  </w:style>
  <w:style w:type="character" w:customStyle="1" w:styleId="hgkelc">
    <w:name w:val="hgkelc"/>
    <w:basedOn w:val="DefaultParagraphFont"/>
    <w:rsid w:val="00B3668D"/>
  </w:style>
  <w:style w:type="character" w:customStyle="1" w:styleId="a">
    <w:name w:val="a"/>
    <w:basedOn w:val="DefaultParagraphFont"/>
    <w:rsid w:val="00B3668D"/>
  </w:style>
  <w:style w:type="character" w:customStyle="1" w:styleId="l6">
    <w:name w:val="l6"/>
    <w:basedOn w:val="DefaultParagraphFont"/>
    <w:rsid w:val="00B3668D"/>
  </w:style>
  <w:style w:type="character" w:customStyle="1" w:styleId="muxgbd">
    <w:name w:val="muxgbd"/>
    <w:basedOn w:val="DefaultParagraphFont"/>
    <w:rsid w:val="00B3668D"/>
  </w:style>
  <w:style w:type="character" w:customStyle="1" w:styleId="highwire-citation-authors">
    <w:name w:val="highwire-citation-authors"/>
    <w:basedOn w:val="DefaultParagraphFont"/>
    <w:rsid w:val="00B3668D"/>
  </w:style>
  <w:style w:type="character" w:customStyle="1" w:styleId="highwire-citation-author">
    <w:name w:val="highwire-citation-author"/>
    <w:basedOn w:val="DefaultParagraphFont"/>
    <w:rsid w:val="00B3668D"/>
  </w:style>
  <w:style w:type="character" w:customStyle="1" w:styleId="pg-1ff2">
    <w:name w:val="pg-1ff2"/>
    <w:basedOn w:val="DefaultParagraphFont"/>
    <w:rsid w:val="00B3668D"/>
  </w:style>
  <w:style w:type="character" w:customStyle="1" w:styleId="ref-journal">
    <w:name w:val="ref-journal"/>
    <w:basedOn w:val="DefaultParagraphFont"/>
    <w:rsid w:val="00B3668D"/>
  </w:style>
  <w:style w:type="paragraph" w:styleId="TOCHeading">
    <w:name w:val="TOC Heading"/>
    <w:basedOn w:val="Heading1"/>
    <w:next w:val="Normal"/>
    <w:uiPriority w:val="39"/>
    <w:unhideWhenUsed/>
    <w:qFormat/>
    <w:rsid w:val="00B3668D"/>
    <w:pPr>
      <w:keepLines/>
      <w:spacing w:before="480" w:line="276" w:lineRule="auto"/>
      <w:outlineLvl w:val="9"/>
    </w:pPr>
    <w:rPr>
      <w:b/>
      <w:bCs/>
      <w:sz w:val="28"/>
      <w:szCs w:val="28"/>
      <w:lang w:val="en-US"/>
    </w:rPr>
  </w:style>
  <w:style w:type="numbering" w:customStyle="1" w:styleId="CurrentList1">
    <w:name w:val="Current List1"/>
    <w:uiPriority w:val="99"/>
    <w:rsid w:val="00B3668D"/>
    <w:pPr>
      <w:numPr>
        <w:numId w:val="3"/>
      </w:numPr>
    </w:pPr>
  </w:style>
  <w:style w:type="numbering" w:customStyle="1" w:styleId="CurrentList2">
    <w:name w:val="Current List2"/>
    <w:uiPriority w:val="99"/>
    <w:rsid w:val="00B3668D"/>
    <w:pPr>
      <w:numPr>
        <w:numId w:val="4"/>
      </w:numPr>
    </w:pPr>
  </w:style>
  <w:style w:type="numbering" w:customStyle="1" w:styleId="CurrentList3">
    <w:name w:val="Current List3"/>
    <w:uiPriority w:val="99"/>
    <w:rsid w:val="00B3668D"/>
    <w:pPr>
      <w:numPr>
        <w:numId w:val="5"/>
      </w:numPr>
    </w:pPr>
  </w:style>
  <w:style w:type="numbering" w:customStyle="1" w:styleId="CurrentList4">
    <w:name w:val="Current List4"/>
    <w:uiPriority w:val="99"/>
    <w:rsid w:val="00B3668D"/>
    <w:pPr>
      <w:numPr>
        <w:numId w:val="6"/>
      </w:numPr>
    </w:pPr>
  </w:style>
  <w:style w:type="table" w:styleId="GridTable1Light-Accent3">
    <w:name w:val="Grid Table 1 Light Accent 3"/>
    <w:basedOn w:val="TableNormal"/>
    <w:uiPriority w:val="46"/>
    <w:rsid w:val="00B3668D"/>
    <w:pPr>
      <w:spacing w:after="0" w:line="240" w:lineRule="auto"/>
    </w:pPr>
    <w:rPr>
      <w:kern w:val="0"/>
      <w:lang w:val="pl-PL"/>
      <w14:ligatures w14:val="non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ListTable7Colorful">
    <w:name w:val="List Table 7 Colorful"/>
    <w:basedOn w:val="TableNormal"/>
    <w:uiPriority w:val="52"/>
    <w:rsid w:val="00B3668D"/>
    <w:pPr>
      <w:spacing w:after="0" w:line="240" w:lineRule="auto"/>
    </w:pPr>
    <w:rPr>
      <w:color w:val="000000" w:themeColor="text1"/>
      <w:kern w:val="0"/>
      <w:lang w:val="pl-PL"/>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3668D"/>
    <w:pPr>
      <w:spacing w:after="0" w:line="240" w:lineRule="auto"/>
    </w:pPr>
    <w:rPr>
      <w:color w:val="7B7B7B" w:themeColor="accent3" w:themeShade="BF"/>
      <w:kern w:val="0"/>
      <w:lang w:val="pl-PL"/>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qFormat/>
    <w:rsid w:val="00B3668D"/>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val="en-US" w:eastAsia="ja-JP"/>
      <w14:ligatures w14:val="none"/>
    </w:rPr>
  </w:style>
  <w:style w:type="numbering" w:customStyle="1" w:styleId="CurrentList5">
    <w:name w:val="Current List5"/>
    <w:uiPriority w:val="99"/>
    <w:rsid w:val="00B3668D"/>
    <w:pPr>
      <w:numPr>
        <w:numId w:val="9"/>
      </w:numPr>
    </w:pPr>
  </w:style>
  <w:style w:type="character" w:styleId="CommentReference">
    <w:name w:val="annotation reference"/>
    <w:basedOn w:val="DefaultParagraphFont"/>
    <w:uiPriority w:val="99"/>
    <w:unhideWhenUsed/>
    <w:qFormat/>
    <w:rsid w:val="00B3668D"/>
    <w:rPr>
      <w:sz w:val="16"/>
      <w:szCs w:val="16"/>
    </w:rPr>
  </w:style>
  <w:style w:type="paragraph" w:styleId="CommentText">
    <w:name w:val="annotation text"/>
    <w:basedOn w:val="Normal"/>
    <w:link w:val="CommentTextChar"/>
    <w:uiPriority w:val="99"/>
    <w:unhideWhenUsed/>
    <w:qFormat/>
    <w:rsid w:val="00B3668D"/>
    <w:pPr>
      <w:spacing w:line="240" w:lineRule="auto"/>
    </w:pPr>
    <w:rPr>
      <w:sz w:val="20"/>
      <w:szCs w:val="20"/>
      <w:lang w:val="en-GB"/>
    </w:rPr>
  </w:style>
  <w:style w:type="character" w:customStyle="1" w:styleId="CommentTextChar">
    <w:name w:val="Comment Text Char"/>
    <w:basedOn w:val="DefaultParagraphFont"/>
    <w:link w:val="CommentText"/>
    <w:uiPriority w:val="99"/>
    <w:qFormat/>
    <w:rsid w:val="00B3668D"/>
    <w:rPr>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B3668D"/>
    <w:rPr>
      <w:b/>
      <w:bCs/>
    </w:rPr>
  </w:style>
  <w:style w:type="character" w:customStyle="1" w:styleId="CommentSubjectChar">
    <w:name w:val="Comment Subject Char"/>
    <w:basedOn w:val="CommentTextChar"/>
    <w:link w:val="CommentSubject"/>
    <w:uiPriority w:val="99"/>
    <w:semiHidden/>
    <w:rsid w:val="00B3668D"/>
    <w:rPr>
      <w:b/>
      <w:bCs/>
      <w:kern w:val="0"/>
      <w:sz w:val="20"/>
      <w:szCs w:val="20"/>
      <w:lang w:val="en-GB"/>
      <w14:ligatures w14:val="none"/>
    </w:rPr>
  </w:style>
  <w:style w:type="paragraph" w:styleId="Revision">
    <w:name w:val="Revision"/>
    <w:hidden/>
    <w:uiPriority w:val="99"/>
    <w:semiHidden/>
    <w:rsid w:val="00B3668D"/>
    <w:pPr>
      <w:spacing w:after="0" w:line="240" w:lineRule="auto"/>
    </w:pPr>
    <w:rPr>
      <w:kern w:val="0"/>
      <w:lang w:val="en-GB"/>
      <w14:ligatures w14:val="none"/>
    </w:rPr>
  </w:style>
  <w:style w:type="paragraph" w:customStyle="1" w:styleId="Corpo">
    <w:name w:val="Corpo"/>
    <w:rsid w:val="00B3668D"/>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val="en-US" w:eastAsia="ja-JP"/>
      <w14:ligatures w14:val="none"/>
    </w:rPr>
  </w:style>
  <w:style w:type="character" w:customStyle="1" w:styleId="A17">
    <w:name w:val="A17"/>
    <w:uiPriority w:val="99"/>
    <w:rsid w:val="00B3668D"/>
    <w:rPr>
      <w:rFonts w:cs="Raleway"/>
      <w:b/>
      <w:bCs/>
      <w:color w:val="000000"/>
      <w:sz w:val="23"/>
      <w:szCs w:val="23"/>
    </w:rPr>
  </w:style>
  <w:style w:type="numbering" w:customStyle="1" w:styleId="CurrentList6">
    <w:name w:val="Current List6"/>
    <w:uiPriority w:val="99"/>
    <w:rsid w:val="00B3668D"/>
    <w:pPr>
      <w:numPr>
        <w:numId w:val="10"/>
      </w:numPr>
    </w:pPr>
  </w:style>
  <w:style w:type="paragraph" w:customStyle="1" w:styleId="Default">
    <w:name w:val="Default"/>
    <w:rsid w:val="00B3668D"/>
    <w:pPr>
      <w:autoSpaceDE w:val="0"/>
      <w:autoSpaceDN w:val="0"/>
      <w:adjustRightInd w:val="0"/>
      <w:spacing w:after="0" w:line="240" w:lineRule="auto"/>
    </w:pPr>
    <w:rPr>
      <w:rFonts w:ascii="Times New Roman" w:hAnsi="Times New Roman" w:cs="Times New Roman"/>
      <w:color w:val="000000"/>
      <w:kern w:val="0"/>
      <w:sz w:val="24"/>
      <w:szCs w:val="24"/>
      <w:lang w:val="en-GB"/>
      <w14:ligatures w14:val="none"/>
    </w:rPr>
  </w:style>
  <w:style w:type="table" w:customStyle="1" w:styleId="TableGrid1">
    <w:name w:val="Table Grid1"/>
    <w:basedOn w:val="TableNormal"/>
    <w:next w:val="TableGrid"/>
    <w:uiPriority w:val="39"/>
    <w:rsid w:val="00B3668D"/>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3668D"/>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3668D"/>
    <w:pPr>
      <w:spacing w:after="0" w:line="240" w:lineRule="auto"/>
    </w:pPr>
    <w:rPr>
      <w:rFonts w:ascii="Times New Roman" w:hAnsi="Times New Roman" w:cs="Times New Roman"/>
      <w:kern w:val="0"/>
      <w:sz w:val="24"/>
      <w:szCs w:val="24"/>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7">
    <w:name w:val="Current List7"/>
    <w:uiPriority w:val="99"/>
    <w:rsid w:val="00B3668D"/>
    <w:pPr>
      <w:numPr>
        <w:numId w:val="11"/>
      </w:numPr>
    </w:pPr>
  </w:style>
  <w:style w:type="numbering" w:customStyle="1" w:styleId="CurrentList8">
    <w:name w:val="Current List8"/>
    <w:uiPriority w:val="99"/>
    <w:rsid w:val="00B3668D"/>
    <w:pPr>
      <w:numPr>
        <w:numId w:val="12"/>
      </w:numPr>
    </w:pPr>
  </w:style>
  <w:style w:type="numbering" w:customStyle="1" w:styleId="CurrentList9">
    <w:name w:val="Current List9"/>
    <w:uiPriority w:val="99"/>
    <w:rsid w:val="00B3668D"/>
    <w:pPr>
      <w:numPr>
        <w:numId w:val="13"/>
      </w:numPr>
    </w:pPr>
  </w:style>
  <w:style w:type="numbering" w:customStyle="1" w:styleId="CurrentList10">
    <w:name w:val="Current List10"/>
    <w:uiPriority w:val="99"/>
    <w:rsid w:val="00B3668D"/>
    <w:pPr>
      <w:numPr>
        <w:numId w:val="16"/>
      </w:numPr>
    </w:pPr>
  </w:style>
  <w:style w:type="numbering" w:customStyle="1" w:styleId="CurrentList11">
    <w:name w:val="Current List11"/>
    <w:uiPriority w:val="99"/>
    <w:rsid w:val="00B3668D"/>
    <w:pPr>
      <w:numPr>
        <w:numId w:val="17"/>
      </w:numPr>
    </w:pPr>
  </w:style>
  <w:style w:type="paragraph" w:styleId="DocumentMap">
    <w:name w:val="Document Map"/>
    <w:basedOn w:val="Normal"/>
    <w:link w:val="DocumentMapChar"/>
    <w:uiPriority w:val="99"/>
    <w:semiHidden/>
    <w:unhideWhenUsed/>
    <w:rsid w:val="00B3668D"/>
    <w:pPr>
      <w:spacing w:after="0" w:line="240" w:lineRule="auto"/>
    </w:pPr>
    <w:rPr>
      <w:rFonts w:ascii="Tahoma" w:hAnsi="Tahoma" w:cs="Tahoma"/>
      <w:sz w:val="16"/>
      <w:szCs w:val="16"/>
      <w:lang w:val="el-GR"/>
    </w:rPr>
  </w:style>
  <w:style w:type="character" w:customStyle="1" w:styleId="DocumentMapChar">
    <w:name w:val="Document Map Char"/>
    <w:basedOn w:val="DefaultParagraphFont"/>
    <w:link w:val="DocumentMap"/>
    <w:uiPriority w:val="99"/>
    <w:semiHidden/>
    <w:rsid w:val="00B3668D"/>
    <w:rPr>
      <w:rFonts w:ascii="Tahoma" w:hAnsi="Tahoma" w:cs="Tahoma"/>
      <w:kern w:val="0"/>
      <w:sz w:val="16"/>
      <w:szCs w:val="16"/>
      <w14:ligatures w14:val="none"/>
    </w:rPr>
  </w:style>
  <w:style w:type="table" w:styleId="MediumGrid3-Accent5">
    <w:name w:val="Medium Grid 3 Accent 5"/>
    <w:basedOn w:val="TableNormal"/>
    <w:uiPriority w:val="69"/>
    <w:rsid w:val="00B3668D"/>
    <w:pPr>
      <w:spacing w:after="0" w:line="240" w:lineRule="auto"/>
    </w:pPr>
    <w:rPr>
      <w:kern w:val="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character" w:styleId="EndnoteReference">
    <w:name w:val="endnote reference"/>
    <w:basedOn w:val="DefaultParagraphFont"/>
    <w:uiPriority w:val="99"/>
    <w:semiHidden/>
    <w:unhideWhenUsed/>
    <w:rsid w:val="00B3668D"/>
    <w:rPr>
      <w:vertAlign w:val="superscript"/>
    </w:rPr>
  </w:style>
  <w:style w:type="paragraph" w:customStyle="1" w:styleId="ProjConnbodytext">
    <w:name w:val="ProjConn bodytext"/>
    <w:basedOn w:val="Normal"/>
    <w:rsid w:val="00B3668D"/>
    <w:pPr>
      <w:spacing w:before="120" w:after="0" w:line="240" w:lineRule="auto"/>
      <w:jc w:val="both"/>
    </w:pPr>
    <w:rPr>
      <w:rFonts w:ascii="Arial" w:eastAsia="Times New Roman" w:hAnsi="Arial" w:cs="Arial"/>
      <w:lang w:val="en-US" w:eastAsia="ja-JP"/>
    </w:rPr>
  </w:style>
  <w:style w:type="paragraph" w:customStyle="1" w:styleId="articlepara">
    <w:name w:val="articlepara"/>
    <w:basedOn w:val="BodyText"/>
    <w:rsid w:val="00B3668D"/>
    <w:pPr>
      <w:spacing w:before="120" w:after="0" w:line="240" w:lineRule="auto"/>
      <w:jc w:val="both"/>
    </w:pPr>
    <w:rPr>
      <w:rFonts w:ascii="Arial" w:eastAsia="Times New Roman" w:hAnsi="Arial" w:cs="Arial"/>
      <w:lang w:val="en-US" w:eastAsia="ja-JP"/>
    </w:rPr>
  </w:style>
  <w:style w:type="paragraph" w:styleId="TableofFigures">
    <w:name w:val="table of figures"/>
    <w:basedOn w:val="Normal"/>
    <w:next w:val="Normal"/>
    <w:uiPriority w:val="99"/>
    <w:unhideWhenUsed/>
    <w:rsid w:val="00B3668D"/>
    <w:pPr>
      <w:spacing w:after="0" w:line="240" w:lineRule="auto"/>
    </w:pPr>
    <w:rPr>
      <w:rFonts w:ascii="Times" w:eastAsia="Times" w:hAnsi="Times" w:cs="Times"/>
      <w:sz w:val="24"/>
      <w:szCs w:val="24"/>
      <w:lang w:val="en-US" w:eastAsia="ja-JP"/>
    </w:rPr>
  </w:style>
  <w:style w:type="paragraph" w:styleId="BodyText">
    <w:name w:val="Body Text"/>
    <w:basedOn w:val="Normal"/>
    <w:link w:val="BodyTextChar"/>
    <w:uiPriority w:val="99"/>
    <w:unhideWhenUsed/>
    <w:qFormat/>
    <w:rsid w:val="00B3668D"/>
    <w:pPr>
      <w:spacing w:after="120"/>
    </w:pPr>
  </w:style>
  <w:style w:type="character" w:customStyle="1" w:styleId="BodyTextChar">
    <w:name w:val="Body Text Char"/>
    <w:basedOn w:val="DefaultParagraphFont"/>
    <w:link w:val="BodyText"/>
    <w:uiPriority w:val="99"/>
    <w:rsid w:val="00B3668D"/>
    <w:rPr>
      <w:kern w:val="0"/>
      <w:lang w:val="pl-PL"/>
      <w14:ligatures w14:val="none"/>
    </w:rPr>
  </w:style>
  <w:style w:type="paragraph" w:styleId="Caption">
    <w:name w:val="caption"/>
    <w:basedOn w:val="Normal"/>
    <w:next w:val="Normal"/>
    <w:uiPriority w:val="35"/>
    <w:unhideWhenUsed/>
    <w:qFormat/>
    <w:rsid w:val="00B3668D"/>
    <w:pPr>
      <w:spacing w:after="200" w:line="240" w:lineRule="auto"/>
    </w:pPr>
    <w:rPr>
      <w:i/>
      <w:iCs/>
      <w:color w:val="44546A" w:themeColor="text2"/>
      <w:sz w:val="18"/>
      <w:szCs w:val="18"/>
    </w:rPr>
  </w:style>
  <w:style w:type="paragraph" w:customStyle="1" w:styleId="paragraph">
    <w:name w:val="paragraph"/>
    <w:basedOn w:val="Normal"/>
    <w:rsid w:val="00B3668D"/>
    <w:pPr>
      <w:spacing w:before="100" w:beforeAutospacing="1" w:after="100" w:afterAutospacing="1" w:line="240" w:lineRule="auto"/>
    </w:pPr>
    <w:rPr>
      <w:rFonts w:ascii="Times New Roman" w:eastAsia="Times New Roman" w:hAnsi="Times New Roman" w:cs="Times New Roman"/>
      <w:sz w:val="24"/>
      <w:szCs w:val="24"/>
      <w:lang w:val="en-US" w:eastAsia="ja-JP"/>
    </w:rPr>
  </w:style>
  <w:style w:type="character" w:customStyle="1" w:styleId="cf01">
    <w:name w:val="cf01"/>
    <w:basedOn w:val="DefaultParagraphFont"/>
    <w:rsid w:val="00B3668D"/>
    <w:rPr>
      <w:rFonts w:ascii="Segoe UI" w:hAnsi="Segoe UI" w:cs="Segoe UI" w:hint="default"/>
      <w:sz w:val="18"/>
      <w:szCs w:val="18"/>
    </w:rPr>
  </w:style>
  <w:style w:type="character" w:customStyle="1" w:styleId="topicdescriptionkind">
    <w:name w:val="topicdescriptionkind"/>
    <w:basedOn w:val="DefaultParagraphFont"/>
    <w:rsid w:val="00B3668D"/>
  </w:style>
  <w:style w:type="table" w:customStyle="1" w:styleId="Tabelacomgrelha2">
    <w:name w:val="Tabela com grelha2"/>
    <w:basedOn w:val="TableNormal"/>
    <w:next w:val="TableGrid"/>
    <w:uiPriority w:val="39"/>
    <w:rsid w:val="00B3668D"/>
    <w:pPr>
      <w:spacing w:after="0" w:line="240" w:lineRule="auto"/>
    </w:pPr>
    <w:rPr>
      <w:kern w:val="0"/>
      <w:lang w:val="pt-P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0">
    <w:name w:val="heading 30"/>
    <w:basedOn w:val="Heading2"/>
    <w:rsid w:val="00B3668D"/>
    <w:pPr>
      <w:keepLines/>
      <w:numPr>
        <w:ilvl w:val="2"/>
      </w:numPr>
      <w:spacing w:before="0" w:after="120" w:line="240" w:lineRule="auto"/>
      <w:jc w:val="both"/>
    </w:pPr>
    <w:rPr>
      <w:rFonts w:ascii="TimesNewRomanPSMT" w:eastAsia="Times New Roman" w:hAnsi="TimesNewRomanPSMT" w:cs="Times New Roman"/>
      <w:b/>
      <w:iCs/>
      <w:color w:val="auto"/>
      <w:sz w:val="22"/>
      <w:szCs w:val="21"/>
      <w:lang w:val="en-US" w:eastAsia="en-GB"/>
    </w:rPr>
  </w:style>
  <w:style w:type="character" w:customStyle="1" w:styleId="MenoNoResolvida1">
    <w:name w:val="Menção Não Resolvida1"/>
    <w:basedOn w:val="DefaultParagraphFont"/>
    <w:uiPriority w:val="99"/>
    <w:semiHidden/>
    <w:unhideWhenUsed/>
    <w:rsid w:val="00B3668D"/>
    <w:rPr>
      <w:color w:val="605E5C"/>
      <w:shd w:val="clear" w:color="auto" w:fill="E1DFDD"/>
    </w:rPr>
  </w:style>
  <w:style w:type="table" w:customStyle="1" w:styleId="GridTable2-Accent31">
    <w:name w:val="Grid Table 2 - Accent 31"/>
    <w:basedOn w:val="TableNormal"/>
    <w:next w:val="GridTable2-Accent3"/>
    <w:uiPriority w:val="47"/>
    <w:rsid w:val="00B3668D"/>
    <w:pPr>
      <w:spacing w:after="0" w:line="240" w:lineRule="auto"/>
    </w:pPr>
    <w:rPr>
      <w:kern w:val="0"/>
      <w:lang w:val="de-DE"/>
      <w14:ligatures w14:val="none"/>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2-Accent3">
    <w:name w:val="Grid Table 2 Accent 3"/>
    <w:basedOn w:val="TableNormal"/>
    <w:uiPriority w:val="47"/>
    <w:rsid w:val="00B3668D"/>
    <w:pPr>
      <w:spacing w:after="0" w:line="240" w:lineRule="auto"/>
    </w:pPr>
    <w:rPr>
      <w:kern w:val="0"/>
      <w:lang w:val="pt-PT"/>
      <w14:ligatures w14:val="non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comGrelha1">
    <w:name w:val="Tabela com Grelha1"/>
    <w:basedOn w:val="TableNormal"/>
    <w:next w:val="TableGrid"/>
    <w:uiPriority w:val="59"/>
    <w:rsid w:val="00B3668D"/>
    <w:pPr>
      <w:spacing w:after="0" w:line="240" w:lineRule="auto"/>
    </w:pPr>
    <w:rPr>
      <w:kern w:val="0"/>
      <w:lang w:val="pt-P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NoResolvida2">
    <w:name w:val="Menção Não Resolvida2"/>
    <w:basedOn w:val="DefaultParagraphFont"/>
    <w:uiPriority w:val="99"/>
    <w:semiHidden/>
    <w:unhideWhenUsed/>
    <w:rsid w:val="00B3668D"/>
    <w:rPr>
      <w:color w:val="605E5C"/>
      <w:shd w:val="clear" w:color="auto" w:fill="E1DFDD"/>
    </w:rPr>
  </w:style>
  <w:style w:type="table" w:customStyle="1" w:styleId="TabelacomGrelha20">
    <w:name w:val="Tabela com Grelha2"/>
    <w:basedOn w:val="TableNormal"/>
    <w:next w:val="TableGrid"/>
    <w:uiPriority w:val="59"/>
    <w:rsid w:val="00B3668D"/>
    <w:pPr>
      <w:spacing w:after="0" w:line="240" w:lineRule="auto"/>
    </w:pPr>
    <w:rPr>
      <w:kern w:val="0"/>
      <w:lang w:val="pt-P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FieldCaption">
    <w:name w:val="Form Field Caption"/>
    <w:basedOn w:val="Normal"/>
    <w:rsid w:val="00B3668D"/>
    <w:pPr>
      <w:tabs>
        <w:tab w:val="left" w:pos="270"/>
      </w:tabs>
      <w:autoSpaceDE w:val="0"/>
      <w:autoSpaceDN w:val="0"/>
      <w:spacing w:after="0" w:line="240" w:lineRule="auto"/>
    </w:pPr>
    <w:rPr>
      <w:rFonts w:ascii="Arial" w:eastAsia="Times New Roman" w:hAnsi="Arial" w:cs="Arial"/>
      <w:sz w:val="16"/>
      <w:szCs w:val="16"/>
      <w:lang w:val="en-US"/>
    </w:rPr>
  </w:style>
  <w:style w:type="paragraph" w:customStyle="1" w:styleId="DataField11pt">
    <w:name w:val="Data Field 11pt"/>
    <w:basedOn w:val="Normal"/>
    <w:rsid w:val="00B3668D"/>
    <w:pPr>
      <w:autoSpaceDE w:val="0"/>
      <w:autoSpaceDN w:val="0"/>
      <w:spacing w:after="0" w:line="300" w:lineRule="exact"/>
    </w:pPr>
    <w:rPr>
      <w:rFonts w:ascii="Arial" w:eastAsia="Times New Roman" w:hAnsi="Arial" w:cs="Arial"/>
      <w:szCs w:val="20"/>
      <w:lang w:val="en-US"/>
    </w:rPr>
  </w:style>
  <w:style w:type="table" w:customStyle="1" w:styleId="TableNormal1">
    <w:name w:val="Table Normal1"/>
    <w:unhideWhenUsed/>
    <w:qFormat/>
    <w:rsid w:val="00B3668D"/>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668D"/>
    <w:pPr>
      <w:widowControl w:val="0"/>
      <w:autoSpaceDE w:val="0"/>
      <w:autoSpaceDN w:val="0"/>
      <w:spacing w:after="0" w:line="240" w:lineRule="auto"/>
    </w:pPr>
    <w:rPr>
      <w:rFonts w:ascii="Calibri" w:eastAsia="Calibri" w:hAnsi="Calibri" w:cs="Calibri"/>
      <w:lang w:val="en-US"/>
    </w:rPr>
  </w:style>
  <w:style w:type="paragraph" w:styleId="PlainText">
    <w:name w:val="Plain Text"/>
    <w:basedOn w:val="Normal"/>
    <w:link w:val="PlainTextChar"/>
    <w:uiPriority w:val="99"/>
    <w:unhideWhenUsed/>
    <w:rsid w:val="00B3668D"/>
    <w:pPr>
      <w:spacing w:after="0" w:line="240" w:lineRule="auto"/>
    </w:pPr>
    <w:rPr>
      <w:rFonts w:ascii="Calibri" w:hAnsi="Calibri"/>
      <w:szCs w:val="21"/>
      <w:lang w:val="pt-PT"/>
    </w:rPr>
  </w:style>
  <w:style w:type="character" w:customStyle="1" w:styleId="PlainTextChar">
    <w:name w:val="Plain Text Char"/>
    <w:basedOn w:val="DefaultParagraphFont"/>
    <w:link w:val="PlainText"/>
    <w:uiPriority w:val="99"/>
    <w:rsid w:val="00B3668D"/>
    <w:rPr>
      <w:rFonts w:ascii="Calibri" w:hAnsi="Calibri"/>
      <w:kern w:val="0"/>
      <w:szCs w:val="21"/>
      <w:lang w:val="pt-PT"/>
      <w14:ligatures w14:val="none"/>
    </w:rPr>
  </w:style>
  <w:style w:type="character" w:customStyle="1" w:styleId="jlqj4b">
    <w:name w:val="jlqj4b"/>
    <w:basedOn w:val="DefaultParagraphFont"/>
    <w:rsid w:val="00B3668D"/>
  </w:style>
  <w:style w:type="numbering" w:customStyle="1" w:styleId="Lista51">
    <w:name w:val="Lista 51"/>
    <w:basedOn w:val="NoList"/>
    <w:rsid w:val="00B3668D"/>
    <w:pPr>
      <w:numPr>
        <w:numId w:val="18"/>
      </w:numPr>
    </w:pPr>
  </w:style>
  <w:style w:type="table" w:customStyle="1" w:styleId="TableNormal11">
    <w:name w:val="Table Normal11"/>
    <w:rsid w:val="00B3668D"/>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val="pt-PT" w:eastAsia="pt-PT"/>
      <w14:ligatures w14:val="none"/>
    </w:rPr>
    <w:tblPr>
      <w:tblInd w:w="0" w:type="dxa"/>
      <w:tblCellMar>
        <w:top w:w="0" w:type="dxa"/>
        <w:left w:w="0" w:type="dxa"/>
        <w:bottom w:w="0" w:type="dxa"/>
        <w:right w:w="0" w:type="dxa"/>
      </w:tblCellMar>
    </w:tblPr>
  </w:style>
  <w:style w:type="paragraph" w:customStyle="1" w:styleId="PargrafodaLista2">
    <w:name w:val="Parágrafo da Lista2"/>
    <w:rsid w:val="00B3668D"/>
    <w:pPr>
      <w:pBdr>
        <w:top w:val="nil"/>
        <w:left w:val="nil"/>
        <w:bottom w:val="nil"/>
        <w:right w:val="nil"/>
        <w:between w:val="nil"/>
        <w:bar w:val="nil"/>
      </w:pBdr>
      <w:ind w:left="720"/>
    </w:pPr>
    <w:rPr>
      <w:rFonts w:ascii="Calibri" w:eastAsia="Calibri" w:hAnsi="Calibri" w:cs="Calibri"/>
      <w:color w:val="000000"/>
      <w:kern w:val="0"/>
      <w:u w:color="000000"/>
      <w:bdr w:val="nil"/>
      <w:lang w:val="pt-PT" w:eastAsia="pt-PT"/>
      <w14:ligatures w14:val="none"/>
    </w:rPr>
  </w:style>
  <w:style w:type="paragraph" w:customStyle="1" w:styleId="PargrafodaLista1">
    <w:name w:val="Parágrafo da Lista1"/>
    <w:rsid w:val="00B3668D"/>
    <w:pPr>
      <w:pBdr>
        <w:top w:val="nil"/>
        <w:left w:val="nil"/>
        <w:bottom w:val="nil"/>
        <w:right w:val="nil"/>
        <w:between w:val="nil"/>
        <w:bar w:val="nil"/>
      </w:pBdr>
      <w:ind w:left="720"/>
    </w:pPr>
    <w:rPr>
      <w:rFonts w:ascii="Calibri" w:eastAsia="Calibri" w:hAnsi="Calibri" w:cs="Calibri"/>
      <w:color w:val="000000"/>
      <w:kern w:val="0"/>
      <w:u w:color="000000"/>
      <w:bdr w:val="nil"/>
      <w:lang w:val="pt-PT" w:eastAsia="pt-PT"/>
      <w14:ligatures w14:val="none"/>
    </w:rPr>
  </w:style>
  <w:style w:type="character" w:styleId="IntenseEmphasis">
    <w:name w:val="Intense Emphasis"/>
    <w:basedOn w:val="DefaultParagraphFont"/>
    <w:uiPriority w:val="21"/>
    <w:qFormat/>
    <w:rsid w:val="00B3668D"/>
    <w:rPr>
      <w:i/>
      <w:iCs/>
      <w:color w:val="4472C4" w:themeColor="accent1"/>
    </w:rPr>
  </w:style>
  <w:style w:type="table" w:styleId="GridTable5Dark-Accent1">
    <w:name w:val="Grid Table 5 Dark Accent 1"/>
    <w:basedOn w:val="TableNormal"/>
    <w:uiPriority w:val="50"/>
    <w:rsid w:val="00B3668D"/>
    <w:pPr>
      <w:spacing w:after="0" w:line="240" w:lineRule="auto"/>
    </w:pPr>
    <w:rPr>
      <w:kern w:val="0"/>
      <w:lang w:val="pt-PT"/>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1">
    <w:name w:val="Grid Table 4 Accent 1"/>
    <w:basedOn w:val="TableNormal"/>
    <w:uiPriority w:val="49"/>
    <w:rsid w:val="00B3668D"/>
    <w:pPr>
      <w:spacing w:after="0" w:line="240" w:lineRule="auto"/>
    </w:pPr>
    <w:rPr>
      <w:kern w:val="0"/>
      <w:lang w:val="pt-PT"/>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jsgrdq">
    <w:name w:val="jsgrdq"/>
    <w:basedOn w:val="DefaultParagraphFont"/>
    <w:rsid w:val="00B3668D"/>
  </w:style>
  <w:style w:type="character" w:customStyle="1" w:styleId="topic-highlight">
    <w:name w:val="topic-highlight"/>
    <w:basedOn w:val="DefaultParagraphFont"/>
    <w:rsid w:val="00B3668D"/>
  </w:style>
  <w:style w:type="character" w:customStyle="1" w:styleId="Ttulo1">
    <w:name w:val="Título1"/>
    <w:basedOn w:val="DefaultParagraphFont"/>
    <w:rsid w:val="00B3668D"/>
  </w:style>
  <w:style w:type="character" w:styleId="HTMLCite">
    <w:name w:val="HTML Cite"/>
    <w:basedOn w:val="DefaultParagraphFont"/>
    <w:uiPriority w:val="99"/>
    <w:semiHidden/>
    <w:unhideWhenUsed/>
    <w:rsid w:val="00B3668D"/>
    <w:rPr>
      <w:i/>
      <w:iCs/>
    </w:rPr>
  </w:style>
  <w:style w:type="paragraph" w:customStyle="1" w:styleId="pf0">
    <w:name w:val="pf0"/>
    <w:basedOn w:val="Normal"/>
    <w:rsid w:val="00B3668D"/>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character" w:customStyle="1" w:styleId="cf11">
    <w:name w:val="cf11"/>
    <w:basedOn w:val="DefaultParagraphFont"/>
    <w:rsid w:val="00B3668D"/>
    <w:rPr>
      <w:rFonts w:ascii="Segoe UI" w:hAnsi="Segoe UI" w:cs="Segoe UI" w:hint="default"/>
      <w:color w:val="4D4D4F"/>
      <w:sz w:val="18"/>
      <w:szCs w:val="18"/>
    </w:rPr>
  </w:style>
  <w:style w:type="character" w:customStyle="1" w:styleId="Mention1">
    <w:name w:val="Mention1"/>
    <w:basedOn w:val="DefaultParagraphFont"/>
    <w:uiPriority w:val="99"/>
    <w:unhideWhenUsed/>
    <w:rsid w:val="00B3668D"/>
    <w:rPr>
      <w:color w:val="2B579A"/>
      <w:shd w:val="clear" w:color="auto" w:fill="E6E6E6"/>
    </w:rPr>
  </w:style>
  <w:style w:type="numbering" w:customStyle="1" w:styleId="CurrentList12">
    <w:name w:val="Current List12"/>
    <w:uiPriority w:val="99"/>
    <w:rsid w:val="00B3668D"/>
    <w:pPr>
      <w:numPr>
        <w:numId w:val="19"/>
      </w:numPr>
    </w:pPr>
  </w:style>
  <w:style w:type="numbering" w:customStyle="1" w:styleId="CurrentList13">
    <w:name w:val="Current List13"/>
    <w:uiPriority w:val="99"/>
    <w:rsid w:val="00B3668D"/>
    <w:pPr>
      <w:numPr>
        <w:numId w:val="20"/>
      </w:numPr>
    </w:pPr>
  </w:style>
  <w:style w:type="numbering" w:customStyle="1" w:styleId="CurrentList14">
    <w:name w:val="Current List14"/>
    <w:uiPriority w:val="99"/>
    <w:rsid w:val="00B3668D"/>
    <w:pPr>
      <w:numPr>
        <w:numId w:val="21"/>
      </w:numPr>
    </w:pPr>
  </w:style>
  <w:style w:type="numbering" w:customStyle="1" w:styleId="CurrentList15">
    <w:name w:val="Current List15"/>
    <w:uiPriority w:val="99"/>
    <w:rsid w:val="00B3668D"/>
    <w:pPr>
      <w:numPr>
        <w:numId w:val="22"/>
      </w:numPr>
    </w:pPr>
  </w:style>
  <w:style w:type="numbering" w:customStyle="1" w:styleId="CurrentList16">
    <w:name w:val="Current List16"/>
    <w:uiPriority w:val="99"/>
    <w:rsid w:val="00B3668D"/>
    <w:pPr>
      <w:numPr>
        <w:numId w:val="23"/>
      </w:numPr>
    </w:pPr>
  </w:style>
  <w:style w:type="numbering" w:customStyle="1" w:styleId="CurrentList17">
    <w:name w:val="Current List17"/>
    <w:uiPriority w:val="99"/>
    <w:rsid w:val="00B3668D"/>
    <w:pPr>
      <w:numPr>
        <w:numId w:val="24"/>
      </w:numPr>
    </w:pPr>
  </w:style>
  <w:style w:type="numbering" w:customStyle="1" w:styleId="CurrentList18">
    <w:name w:val="Current List18"/>
    <w:uiPriority w:val="99"/>
    <w:rsid w:val="00B3668D"/>
    <w:pPr>
      <w:numPr>
        <w:numId w:val="25"/>
      </w:numPr>
    </w:pPr>
  </w:style>
  <w:style w:type="numbering" w:customStyle="1" w:styleId="CurrentList19">
    <w:name w:val="Current List19"/>
    <w:uiPriority w:val="99"/>
    <w:rsid w:val="00B3668D"/>
    <w:pPr>
      <w:numPr>
        <w:numId w:val="26"/>
      </w:numPr>
    </w:pPr>
  </w:style>
  <w:style w:type="numbering" w:customStyle="1" w:styleId="CurrentList20">
    <w:name w:val="Current List20"/>
    <w:uiPriority w:val="99"/>
    <w:rsid w:val="00B3668D"/>
    <w:pPr>
      <w:numPr>
        <w:numId w:val="27"/>
      </w:numPr>
    </w:pPr>
  </w:style>
  <w:style w:type="numbering" w:customStyle="1" w:styleId="CurrentList21">
    <w:name w:val="Current List21"/>
    <w:uiPriority w:val="99"/>
    <w:rsid w:val="00B3668D"/>
    <w:pPr>
      <w:numPr>
        <w:numId w:val="28"/>
      </w:numPr>
    </w:pPr>
  </w:style>
  <w:style w:type="numbering" w:customStyle="1" w:styleId="CurrentList22">
    <w:name w:val="Current List22"/>
    <w:uiPriority w:val="99"/>
    <w:rsid w:val="00B3668D"/>
    <w:pPr>
      <w:numPr>
        <w:numId w:val="29"/>
      </w:numPr>
    </w:pPr>
  </w:style>
  <w:style w:type="numbering" w:customStyle="1" w:styleId="CurrentList23">
    <w:name w:val="Current List23"/>
    <w:uiPriority w:val="99"/>
    <w:rsid w:val="00B3668D"/>
    <w:pPr>
      <w:numPr>
        <w:numId w:val="30"/>
      </w:numPr>
    </w:pPr>
  </w:style>
  <w:style w:type="numbering" w:customStyle="1" w:styleId="CurrentList24">
    <w:name w:val="Current List24"/>
    <w:uiPriority w:val="99"/>
    <w:rsid w:val="00B3668D"/>
    <w:pPr>
      <w:numPr>
        <w:numId w:val="31"/>
      </w:numPr>
    </w:pPr>
  </w:style>
  <w:style w:type="numbering" w:customStyle="1" w:styleId="CurrentList25">
    <w:name w:val="Current List25"/>
    <w:uiPriority w:val="99"/>
    <w:rsid w:val="00B3668D"/>
    <w:pPr>
      <w:numPr>
        <w:numId w:val="32"/>
      </w:numPr>
    </w:pPr>
  </w:style>
  <w:style w:type="numbering" w:customStyle="1" w:styleId="CurrentList26">
    <w:name w:val="Current List26"/>
    <w:uiPriority w:val="99"/>
    <w:rsid w:val="00B3668D"/>
    <w:pPr>
      <w:numPr>
        <w:numId w:val="33"/>
      </w:numPr>
    </w:pPr>
  </w:style>
  <w:style w:type="numbering" w:customStyle="1" w:styleId="CurrentList27">
    <w:name w:val="Current List27"/>
    <w:uiPriority w:val="99"/>
    <w:rsid w:val="00B3668D"/>
    <w:pPr>
      <w:numPr>
        <w:numId w:val="34"/>
      </w:numPr>
    </w:pPr>
  </w:style>
  <w:style w:type="numbering" w:customStyle="1" w:styleId="CurrentList28">
    <w:name w:val="Current List28"/>
    <w:uiPriority w:val="99"/>
    <w:rsid w:val="00B3668D"/>
    <w:pPr>
      <w:numPr>
        <w:numId w:val="35"/>
      </w:numPr>
    </w:pPr>
  </w:style>
  <w:style w:type="paragraph" w:customStyle="1" w:styleId="04xlpa">
    <w:name w:val="_04xlpa"/>
    <w:basedOn w:val="Normal"/>
    <w:rsid w:val="00B3668D"/>
    <w:pPr>
      <w:spacing w:before="100" w:beforeAutospacing="1" w:after="100" w:afterAutospacing="1" w:line="240" w:lineRule="auto"/>
    </w:pPr>
    <w:rPr>
      <w:rFonts w:ascii="Times New Roman" w:eastAsia="Times New Roman" w:hAnsi="Times New Roman" w:cs="Times New Roman"/>
      <w:sz w:val="24"/>
      <w:szCs w:val="24"/>
      <w:lang w:val="en-US" w:eastAsia="ja-JP"/>
    </w:rPr>
  </w:style>
  <w:style w:type="character" w:customStyle="1" w:styleId="UnresolvedMention2">
    <w:name w:val="Unresolved Mention2"/>
    <w:basedOn w:val="DefaultParagraphFont"/>
    <w:uiPriority w:val="99"/>
    <w:semiHidden/>
    <w:unhideWhenUsed/>
    <w:rsid w:val="00B3668D"/>
    <w:rPr>
      <w:color w:val="605E5C"/>
      <w:shd w:val="clear" w:color="auto" w:fill="E1DFDD"/>
    </w:rPr>
  </w:style>
  <w:style w:type="character" w:customStyle="1" w:styleId="UnresolvedMention3">
    <w:name w:val="Unresolved Mention3"/>
    <w:basedOn w:val="DefaultParagraphFont"/>
    <w:uiPriority w:val="99"/>
    <w:semiHidden/>
    <w:unhideWhenUsed/>
    <w:rsid w:val="00B3668D"/>
    <w:rPr>
      <w:color w:val="605E5C"/>
      <w:shd w:val="clear" w:color="auto" w:fill="E1DFDD"/>
    </w:rPr>
  </w:style>
  <w:style w:type="numbering" w:customStyle="1" w:styleId="CurrentList29">
    <w:name w:val="Current List29"/>
    <w:uiPriority w:val="99"/>
    <w:rsid w:val="00B3668D"/>
    <w:pPr>
      <w:numPr>
        <w:numId w:val="36"/>
      </w:numPr>
    </w:pPr>
  </w:style>
  <w:style w:type="numbering" w:customStyle="1" w:styleId="CurrentList30">
    <w:name w:val="Current List30"/>
    <w:uiPriority w:val="99"/>
    <w:rsid w:val="00B3668D"/>
    <w:pPr>
      <w:numPr>
        <w:numId w:val="37"/>
      </w:numPr>
    </w:pPr>
  </w:style>
  <w:style w:type="numbering" w:customStyle="1" w:styleId="CurrentList31">
    <w:name w:val="Current List31"/>
    <w:uiPriority w:val="99"/>
    <w:rsid w:val="00B3668D"/>
    <w:pPr>
      <w:numPr>
        <w:numId w:val="38"/>
      </w:numPr>
    </w:pPr>
  </w:style>
  <w:style w:type="numbering" w:customStyle="1" w:styleId="CurrentList32">
    <w:name w:val="Current List32"/>
    <w:uiPriority w:val="99"/>
    <w:rsid w:val="00B3668D"/>
    <w:pPr>
      <w:numPr>
        <w:numId w:val="39"/>
      </w:numPr>
    </w:pPr>
  </w:style>
  <w:style w:type="character" w:customStyle="1" w:styleId="y2iqfc">
    <w:name w:val="y2iqfc"/>
    <w:basedOn w:val="DefaultParagraphFont"/>
    <w:rsid w:val="00B3668D"/>
  </w:style>
  <w:style w:type="paragraph" w:styleId="HTMLPreformatted">
    <w:name w:val="HTML Preformatted"/>
    <w:basedOn w:val="Normal"/>
    <w:link w:val="HTMLPreformattedChar"/>
    <w:uiPriority w:val="99"/>
    <w:unhideWhenUsed/>
    <w:rsid w:val="00B36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PT" w:eastAsia="pt-PT"/>
    </w:rPr>
  </w:style>
  <w:style w:type="character" w:customStyle="1" w:styleId="HTMLPreformattedChar">
    <w:name w:val="HTML Preformatted Char"/>
    <w:basedOn w:val="DefaultParagraphFont"/>
    <w:link w:val="HTMLPreformatted"/>
    <w:uiPriority w:val="99"/>
    <w:rsid w:val="00B3668D"/>
    <w:rPr>
      <w:rFonts w:ascii="Courier New" w:eastAsia="Times New Roman" w:hAnsi="Courier New" w:cs="Courier New"/>
      <w:kern w:val="0"/>
      <w:sz w:val="20"/>
      <w:szCs w:val="20"/>
      <w:lang w:val="pt-PT" w:eastAsia="pt-PT"/>
      <w14:ligatures w14:val="none"/>
    </w:rPr>
  </w:style>
  <w:style w:type="character" w:customStyle="1" w:styleId="jpfdse">
    <w:name w:val="jpfdse"/>
    <w:basedOn w:val="DefaultParagraphFont"/>
    <w:rsid w:val="00B3668D"/>
  </w:style>
  <w:style w:type="character" w:customStyle="1" w:styleId="one-click-content">
    <w:name w:val="one-click-content"/>
    <w:basedOn w:val="DefaultParagraphFont"/>
    <w:rsid w:val="00B3668D"/>
  </w:style>
  <w:style w:type="character" w:customStyle="1" w:styleId="hvr">
    <w:name w:val="hvr"/>
    <w:basedOn w:val="DefaultParagraphFont"/>
    <w:rsid w:val="00B3668D"/>
  </w:style>
  <w:style w:type="numbering" w:customStyle="1" w:styleId="CurrentList33">
    <w:name w:val="Current List33"/>
    <w:uiPriority w:val="99"/>
    <w:rsid w:val="00B3668D"/>
    <w:pPr>
      <w:numPr>
        <w:numId w:val="40"/>
      </w:numPr>
    </w:pPr>
  </w:style>
  <w:style w:type="character" w:styleId="FootnoteReference">
    <w:name w:val="footnote reference"/>
    <w:basedOn w:val="DefaultParagraphFont"/>
    <w:uiPriority w:val="99"/>
    <w:semiHidden/>
    <w:unhideWhenUsed/>
    <w:rsid w:val="00B3668D"/>
    <w:rPr>
      <w:vertAlign w:val="superscript"/>
    </w:rPr>
  </w:style>
  <w:style w:type="character" w:customStyle="1" w:styleId="apple-converted-space">
    <w:name w:val="apple-converted-space"/>
    <w:basedOn w:val="DefaultParagraphFont"/>
    <w:rsid w:val="00B3668D"/>
  </w:style>
  <w:style w:type="paragraph" w:customStyle="1" w:styleId="selectionshareable">
    <w:name w:val="selectionshareable"/>
    <w:basedOn w:val="Normal"/>
    <w:rsid w:val="00B3668D"/>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character" w:customStyle="1" w:styleId="searchhighlight">
    <w:name w:val="searchhighlight"/>
    <w:basedOn w:val="DefaultParagraphFont"/>
    <w:rsid w:val="00B3668D"/>
  </w:style>
  <w:style w:type="character" w:styleId="PageNumber">
    <w:name w:val="page number"/>
    <w:basedOn w:val="DefaultParagraphFont"/>
    <w:uiPriority w:val="99"/>
    <w:semiHidden/>
    <w:unhideWhenUsed/>
    <w:rsid w:val="00B3668D"/>
  </w:style>
  <w:style w:type="character" w:customStyle="1" w:styleId="orm-icon-title">
    <w:name w:val="orm-icon-title"/>
    <w:basedOn w:val="DefaultParagraphFont"/>
    <w:rsid w:val="00B366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080/00098659909599406" TargetMode="External"/><Relationship Id="rId13" Type="http://schemas.openxmlformats.org/officeDocument/2006/relationships/hyperlink" Target="https://archeia.moec.gov.cy/sm/40/viologia_b_gymn.pdf" TargetMode="External"/><Relationship Id="rId18" Type="http://schemas.openxmlformats.org/officeDocument/2006/relationships/hyperlink" Target="http://cydadiet.org/arthra/epidhmiologikh-ereyna-gia-to-pososto-ths-paxysarkias-kai-yperballontos-baroys-sthn-kypro-kai-diapistwsh-twn-diatrofikwn-synh8eiwn-toy-kyprioy-polith/" TargetMode="External"/><Relationship Id="rId3" Type="http://schemas.openxmlformats.org/officeDocument/2006/relationships/settings" Target="settings.xml"/><Relationship Id="rId21" Type="http://schemas.openxmlformats.org/officeDocument/2006/relationships/hyperlink" Target="http://www.glnbi.org/documenti/bc5aad3265ed3185f8b1e7d4e63bd972.pdf" TargetMode="External"/><Relationship Id="rId7" Type="http://schemas.openxmlformats.org/officeDocument/2006/relationships/hyperlink" Target="https://doi.org/10.1080/09500690802582241" TargetMode="External"/><Relationship Id="rId12" Type="http://schemas.openxmlformats.org/officeDocument/2006/relationships/hyperlink" Target="https://youtu.be/bLKoAsikD-Q" TargetMode="External"/><Relationship Id="rId17" Type="http://schemas.openxmlformats.org/officeDocument/2006/relationships/hyperlink" Target="https://www.reporter.com.cy/local-news/article/784400/sto-27-8-i-pachysarkia-stin-kypro-ti-entopizei-erevna-toy-syndesmoy-diaitolog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mednutrition.gr/portal/ygeia/paxysarkia/1244-paidiki-paxysarkia-o-rolos-tis-fysikis-drastiriotitas-stin-prolipsi-kai-antimetopisi-tis-nosou" TargetMode="External"/><Relationship Id="rId20" Type="http://schemas.openxmlformats.org/officeDocument/2006/relationships/hyperlink" Target="https://www.euro.who.int/__data/assets/pdf_file/0004/243292/Cyprus-WHO-Country-Profile.pdf" TargetMode="External"/><Relationship Id="rId1" Type="http://schemas.openxmlformats.org/officeDocument/2006/relationships/numbering" Target="numbering.xml"/><Relationship Id="rId6" Type="http://schemas.openxmlformats.org/officeDocument/2006/relationships/hyperlink" Target="https://doi.org/10.1002/tea" TargetMode="External"/><Relationship Id="rId11" Type="http://schemas.openxmlformats.org/officeDocument/2006/relationships/hyperlink" Target="https://youtu.be/2JT02G1GJbI" TargetMode="External"/><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hyperlink" Target="http://archeia.moec.gov.cy/sm/745/ChildhoodObesity.pdf" TargetMode="External"/><Relationship Id="rId23" Type="http://schemas.openxmlformats.org/officeDocument/2006/relationships/hyperlink" Target="https://apps.who.int/iris/bitstream/handle/10665/43943/9789241563703_eng.pdf" TargetMode="External"/><Relationship Id="rId10" Type="http://schemas.openxmlformats.org/officeDocument/2006/relationships/hyperlink" Target="https://doi.org/10.1186/s43031-019-0008-7" TargetMode="External"/><Relationship Id="rId19" Type="http://schemas.openxmlformats.org/officeDocument/2006/relationships/hyperlink" Target="https://www.betterhealth.vic.gov.au/health/healthyliving/kilojoules-and-calories" TargetMode="External"/><Relationship Id="rId4" Type="http://schemas.openxmlformats.org/officeDocument/2006/relationships/webSettings" Target="webSettings.xml"/><Relationship Id="rId9" Type="http://schemas.openxmlformats.org/officeDocument/2006/relationships/hyperlink" Target="http://dx.doi.org/10.1016/j.edurev.2015.02.003" TargetMode="External"/><Relationship Id="rId14" Type="http://schemas.openxmlformats.org/officeDocument/2006/relationships/hyperlink" Target="https://www.moh.gov.cy/MOH/moh.nsf/childobesity/childobesity?OpenDocument" TargetMode="External"/><Relationship Id="rId22" Type="http://schemas.openxmlformats.org/officeDocument/2006/relationships/hyperlink" Target="https://academic.oup.com/eurpub/article/20/1/70/6097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11557</Words>
  <Characters>62409</Characters>
  <Application>Microsoft Office Word</Application>
  <DocSecurity>0</DocSecurity>
  <Lines>520</Lines>
  <Paragraphs>147</Paragraphs>
  <ScaleCrop>false</ScaleCrop>
  <Company>University of Cyprus</Company>
  <LinksUpToDate>false</LinksUpToDate>
  <CharactersWithSpaces>73819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Siakidou</dc:creator>
  <cp:keywords/>
  <dc:description/>
  <cp:lastModifiedBy>Elena Siakidou</cp:lastModifiedBy>
  <cp:revision>3</cp:revision>
  <dcterms:created xsi:type="dcterms:W3CDTF">2023-10-25T17:38:00Z</dcterms:created>
  <dcterms:modified xsi:type="dcterms:W3CDTF">2023-10-25T17:38:00Z</dcterms:modified>
</cp:coreProperties>
</file>