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D593F" w14:textId="77777777" w:rsidR="00C32446" w:rsidRPr="00C32446" w:rsidRDefault="00C32446" w:rsidP="001529B1">
      <w:pPr>
        <w:pStyle w:val="PargrafodaLista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Tendo em conta o que já sabes sobre o tema</w:t>
      </w:r>
      <w:r w:rsidR="001529B1" w:rsidRPr="004377C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e fazendo uma pesquisa,</w:t>
      </w:r>
      <w:r w:rsidR="001529B1" w:rsidRPr="004377C4">
        <w:rPr>
          <w:rFonts w:ascii="Times New Roman" w:hAnsi="Times New Roman" w:cs="Times New Roman"/>
          <w:sz w:val="28"/>
          <w:szCs w:val="28"/>
        </w:rPr>
        <w:t xml:space="preserve"> responde às seguintes questões:</w:t>
      </w:r>
    </w:p>
    <w:p w14:paraId="005E7A38" w14:textId="28459FCD" w:rsidR="001529B1" w:rsidRPr="004377C4" w:rsidRDefault="001529B1" w:rsidP="00C32446">
      <w:pPr>
        <w:pStyle w:val="PargrafodaLista"/>
        <w:spacing w:after="0" w:line="36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5C1CFF3" w14:textId="4768877D" w:rsidR="00407D48" w:rsidRDefault="00407D48" w:rsidP="00E93549">
      <w:pPr>
        <w:pStyle w:val="PargrafodaLista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Através da análise do gráfico abaixo ilustrado, indica, aproximadamente qual a quantidade total de </w:t>
      </w:r>
      <w:r w:rsidR="00C32446">
        <w:rPr>
          <w:rFonts w:ascii="Times New Roman" w:hAnsi="Times New Roman" w:cs="Times New Roman"/>
          <w:sz w:val="26"/>
          <w:szCs w:val="26"/>
        </w:rPr>
        <w:t>energia consumida no ano de 2022</w:t>
      </w:r>
      <w:r>
        <w:rPr>
          <w:rFonts w:ascii="Times New Roman" w:hAnsi="Times New Roman" w:cs="Times New Roman"/>
          <w:sz w:val="26"/>
          <w:szCs w:val="26"/>
        </w:rPr>
        <w:t xml:space="preserve">, em </w:t>
      </w:r>
      <w:proofErr w:type="spellStart"/>
      <w:r>
        <w:rPr>
          <w:rFonts w:ascii="Times New Roman" w:hAnsi="Times New Roman" w:cs="Times New Roman"/>
          <w:sz w:val="26"/>
          <w:szCs w:val="26"/>
        </w:rPr>
        <w:t>Mtoe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59F4F9D3" w14:textId="5E3B564C" w:rsidR="00407D48" w:rsidRDefault="00407D48" w:rsidP="00A872BE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D99A2A6" wp14:editId="3294F59C">
            <wp:extent cx="5486400" cy="2946816"/>
            <wp:effectExtent l="0" t="0" r="0" b="6350"/>
            <wp:docPr id="43167891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941" cy="2950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4BB94A" w14:textId="38BE2994" w:rsidR="00407D48" w:rsidRPr="00407D48" w:rsidRDefault="00407D48" w:rsidP="00407D48">
      <w:pPr>
        <w:spacing w:line="36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407D4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Curiosidade</w:t>
      </w:r>
      <w:r w:rsidRPr="00407D4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1 Mtoe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w:sym w:font="Wingdings" w:char="F0F3"/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4.1868∙ 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16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J 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Joules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</w:p>
    <w:p w14:paraId="52E27D2B" w14:textId="11D46C4E" w:rsidR="00C32446" w:rsidRDefault="00407D48" w:rsidP="00C32446">
      <w:pPr>
        <w:pStyle w:val="PargrafodaLista"/>
        <w:spacing w:line="360" w:lineRule="auto"/>
        <w:ind w:left="360" w:firstLine="0"/>
        <w:jc w:val="both"/>
        <w:rPr>
          <w:rFonts w:ascii="Times New Roman" w:hAnsi="Times New Roman" w:cs="Times New Roman"/>
        </w:rPr>
      </w:pPr>
      <w:r w:rsidRPr="005669E1">
        <w:rPr>
          <w:rFonts w:ascii="Times New Roman" w:hAnsi="Times New Roman" w:cs="Times New Roman"/>
        </w:rPr>
        <w:t xml:space="preserve"> </w:t>
      </w:r>
    </w:p>
    <w:p w14:paraId="2FC60726" w14:textId="77777777" w:rsidR="00407D48" w:rsidRDefault="00407D48" w:rsidP="00C32446">
      <w:pPr>
        <w:pStyle w:val="PargrafodaLista"/>
        <w:spacing w:line="360" w:lineRule="auto"/>
        <w:ind w:left="360" w:firstLine="0"/>
        <w:jc w:val="both"/>
        <w:rPr>
          <w:rFonts w:ascii="Times New Roman" w:hAnsi="Times New Roman" w:cs="Times New Roman"/>
        </w:rPr>
      </w:pPr>
    </w:p>
    <w:p w14:paraId="1F7851A2" w14:textId="77777777" w:rsidR="00407D48" w:rsidRDefault="00407D48" w:rsidP="00C32446">
      <w:pPr>
        <w:pStyle w:val="PargrafodaLista"/>
        <w:spacing w:line="360" w:lineRule="auto"/>
        <w:ind w:left="360" w:firstLine="0"/>
        <w:jc w:val="both"/>
        <w:rPr>
          <w:rFonts w:ascii="Times New Roman" w:hAnsi="Times New Roman" w:cs="Times New Roman"/>
        </w:rPr>
      </w:pPr>
    </w:p>
    <w:p w14:paraId="70A32840" w14:textId="77777777" w:rsidR="00407D48" w:rsidRDefault="00407D48" w:rsidP="00C32446">
      <w:pPr>
        <w:pStyle w:val="PargrafodaLista"/>
        <w:spacing w:line="360" w:lineRule="auto"/>
        <w:ind w:left="360" w:firstLine="0"/>
        <w:jc w:val="both"/>
        <w:rPr>
          <w:rFonts w:ascii="Times New Roman" w:hAnsi="Times New Roman" w:cs="Times New Roman"/>
        </w:rPr>
      </w:pPr>
    </w:p>
    <w:p w14:paraId="057CE3A3" w14:textId="77777777" w:rsidR="00407D48" w:rsidRDefault="00407D48" w:rsidP="00C32446">
      <w:pPr>
        <w:pStyle w:val="PargrafodaLista"/>
        <w:spacing w:line="360" w:lineRule="auto"/>
        <w:ind w:left="360" w:firstLine="0"/>
        <w:jc w:val="both"/>
        <w:rPr>
          <w:rFonts w:ascii="Times New Roman" w:hAnsi="Times New Roman" w:cs="Times New Roman"/>
        </w:rPr>
      </w:pPr>
    </w:p>
    <w:p w14:paraId="5BFA7C99" w14:textId="77777777" w:rsidR="00407D48" w:rsidRPr="00407D48" w:rsidRDefault="00407D48" w:rsidP="00C32446">
      <w:pPr>
        <w:pStyle w:val="PargrafodaLista"/>
        <w:spacing w:line="360" w:lineRule="auto"/>
        <w:ind w:left="360" w:firstLine="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7EF9D7FC" w14:textId="02445BBB" w:rsidR="00407D48" w:rsidRPr="0010568F" w:rsidRDefault="00407D48" w:rsidP="00E93549">
      <w:pPr>
        <w:pStyle w:val="PargrafodaLista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568F">
        <w:rPr>
          <w:rFonts w:ascii="Times New Roman" w:hAnsi="Times New Roman" w:cs="Times New Roman"/>
          <w:sz w:val="26"/>
          <w:szCs w:val="26"/>
        </w:rPr>
        <w:lastRenderedPageBreak/>
        <w:t>Através da análise do gráfico</w:t>
      </w:r>
      <w:r w:rsidR="00A872BE">
        <w:rPr>
          <w:rFonts w:ascii="Times New Roman" w:hAnsi="Times New Roman" w:cs="Times New Roman"/>
          <w:sz w:val="26"/>
          <w:szCs w:val="26"/>
        </w:rPr>
        <w:t xml:space="preserve"> circular</w:t>
      </w:r>
      <w:r w:rsidRPr="0010568F">
        <w:rPr>
          <w:rFonts w:ascii="Times New Roman" w:hAnsi="Times New Roman" w:cs="Times New Roman"/>
          <w:sz w:val="26"/>
          <w:szCs w:val="26"/>
        </w:rPr>
        <w:t xml:space="preserve"> exibido abaixo, identifica </w:t>
      </w:r>
      <w:r w:rsidR="00084EF0">
        <w:rPr>
          <w:rFonts w:ascii="Times New Roman" w:hAnsi="Times New Roman" w:cs="Times New Roman"/>
          <w:sz w:val="26"/>
          <w:szCs w:val="26"/>
        </w:rPr>
        <w:t>qual a</w:t>
      </w:r>
      <w:r w:rsidRPr="0010568F">
        <w:rPr>
          <w:rFonts w:ascii="Times New Roman" w:hAnsi="Times New Roman" w:cs="Times New Roman"/>
          <w:sz w:val="26"/>
          <w:szCs w:val="26"/>
        </w:rPr>
        <w:t xml:space="preserve"> principa</w:t>
      </w:r>
      <w:r w:rsidR="00084EF0">
        <w:rPr>
          <w:rFonts w:ascii="Times New Roman" w:hAnsi="Times New Roman" w:cs="Times New Roman"/>
          <w:sz w:val="26"/>
          <w:szCs w:val="26"/>
        </w:rPr>
        <w:t>l</w:t>
      </w:r>
      <w:r w:rsidRPr="0010568F">
        <w:rPr>
          <w:rFonts w:ascii="Times New Roman" w:hAnsi="Times New Roman" w:cs="Times New Roman"/>
          <w:sz w:val="26"/>
          <w:szCs w:val="26"/>
        </w:rPr>
        <w:t xml:space="preserve"> fonte de </w:t>
      </w:r>
      <w:r w:rsidR="0010568F">
        <w:rPr>
          <w:rFonts w:ascii="Times New Roman" w:hAnsi="Times New Roman" w:cs="Times New Roman"/>
          <w:sz w:val="26"/>
          <w:szCs w:val="26"/>
        </w:rPr>
        <w:t>energia</w:t>
      </w:r>
      <w:r w:rsidRPr="0010568F">
        <w:rPr>
          <w:rFonts w:ascii="Times New Roman" w:hAnsi="Times New Roman" w:cs="Times New Roman"/>
          <w:sz w:val="26"/>
          <w:szCs w:val="26"/>
        </w:rPr>
        <w:t xml:space="preserve"> consumida no ano de 2022</w:t>
      </w:r>
      <w:r w:rsidR="00084EF0">
        <w:rPr>
          <w:rFonts w:ascii="Times New Roman" w:hAnsi="Times New Roman" w:cs="Times New Roman"/>
          <w:sz w:val="26"/>
          <w:szCs w:val="26"/>
        </w:rPr>
        <w:t xml:space="preserve">, e de seguida, </w:t>
      </w:r>
      <w:r w:rsidR="0010568F">
        <w:rPr>
          <w:rFonts w:ascii="Times New Roman" w:hAnsi="Times New Roman" w:cs="Times New Roman"/>
          <w:sz w:val="26"/>
          <w:szCs w:val="26"/>
        </w:rPr>
        <w:t xml:space="preserve">tendo em conta a resposta da alínea 1.1, indica em </w:t>
      </w:r>
      <w:proofErr w:type="spellStart"/>
      <w:r w:rsidR="0010568F">
        <w:rPr>
          <w:rFonts w:ascii="Times New Roman" w:hAnsi="Times New Roman" w:cs="Times New Roman"/>
          <w:sz w:val="26"/>
          <w:szCs w:val="26"/>
        </w:rPr>
        <w:t>Mtoe</w:t>
      </w:r>
      <w:proofErr w:type="spellEnd"/>
      <w:r w:rsidR="0010568F">
        <w:rPr>
          <w:rFonts w:ascii="Times New Roman" w:hAnsi="Times New Roman" w:cs="Times New Roman"/>
          <w:sz w:val="26"/>
          <w:szCs w:val="26"/>
        </w:rPr>
        <w:t>, qual a quantidade de energia consumida para cada fonte de energia</w:t>
      </w:r>
      <w:r w:rsidR="00084EF0">
        <w:rPr>
          <w:rFonts w:ascii="Times New Roman" w:hAnsi="Times New Roman" w:cs="Times New Roman"/>
          <w:sz w:val="26"/>
          <w:szCs w:val="26"/>
        </w:rPr>
        <w:t xml:space="preserve"> </w:t>
      </w:r>
      <w:r w:rsidR="00A872BE">
        <w:rPr>
          <w:rFonts w:ascii="Times New Roman" w:hAnsi="Times New Roman" w:cs="Times New Roman"/>
          <w:sz w:val="26"/>
          <w:szCs w:val="26"/>
        </w:rPr>
        <w:t>ilustrada no gráfico circular.</w:t>
      </w:r>
    </w:p>
    <w:p w14:paraId="40DC6B4D" w14:textId="05B1A63F" w:rsidR="00E93549" w:rsidRDefault="00D52DBB" w:rsidP="00253F17">
      <w:pPr>
        <w:pStyle w:val="PargrafodaLista"/>
        <w:spacing w:line="360" w:lineRule="auto"/>
        <w:ind w:left="36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B43810D" wp14:editId="37BA921C">
            <wp:extent cx="5084649" cy="3369600"/>
            <wp:effectExtent l="0" t="0" r="1905" b="2540"/>
            <wp:docPr id="1693661965" name="Imagem 1" descr="Uma imagem com texto, captura de ecrã, diagrama, círcul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661965" name="Imagem 1" descr="Uma imagem com texto, captura de ecrã, diagrama, círcul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649" cy="336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FFAA9C" w14:textId="77777777" w:rsidR="00253F17" w:rsidRDefault="00253F17" w:rsidP="00253F17">
      <w:pPr>
        <w:pStyle w:val="PargrafodaLista"/>
        <w:spacing w:line="360" w:lineRule="auto"/>
        <w:ind w:left="360"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2ED96E23" w14:textId="77777777" w:rsidR="00253F17" w:rsidRDefault="00253F17" w:rsidP="00253F17">
      <w:pPr>
        <w:pStyle w:val="PargrafodaLista"/>
        <w:spacing w:line="360" w:lineRule="auto"/>
        <w:ind w:left="360"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7D697AD6" w14:textId="77777777" w:rsidR="00253F17" w:rsidRDefault="00253F17" w:rsidP="00253F17">
      <w:pPr>
        <w:pStyle w:val="PargrafodaLista"/>
        <w:spacing w:line="360" w:lineRule="auto"/>
        <w:ind w:left="360"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3C26A407" w14:textId="18ECA516" w:rsidR="007C503C" w:rsidRDefault="007C503C" w:rsidP="00413ABF">
      <w:pPr>
        <w:ind w:left="0" w:firstLine="0"/>
        <w:rPr>
          <w:rFonts w:ascii="Times New Roman" w:hAnsi="Times New Roman" w:cs="Times New Roman"/>
          <w:sz w:val="26"/>
          <w:szCs w:val="26"/>
        </w:rPr>
      </w:pPr>
    </w:p>
    <w:p w14:paraId="13E09242" w14:textId="77777777" w:rsidR="00413ABF" w:rsidRDefault="00413ABF" w:rsidP="00413ABF">
      <w:pPr>
        <w:ind w:left="0" w:firstLine="0"/>
        <w:rPr>
          <w:rFonts w:ascii="Times New Roman" w:hAnsi="Times New Roman" w:cs="Times New Roman"/>
          <w:sz w:val="26"/>
          <w:szCs w:val="26"/>
        </w:rPr>
      </w:pPr>
    </w:p>
    <w:p w14:paraId="226C4A38" w14:textId="77777777" w:rsidR="00413ABF" w:rsidRPr="00413ABF" w:rsidRDefault="00413ABF" w:rsidP="00413ABF">
      <w:pPr>
        <w:ind w:left="0" w:firstLine="0"/>
        <w:rPr>
          <w:rFonts w:ascii="Times New Roman" w:hAnsi="Times New Roman" w:cs="Times New Roman"/>
          <w:sz w:val="26"/>
          <w:szCs w:val="26"/>
        </w:rPr>
      </w:pPr>
    </w:p>
    <w:p w14:paraId="4985FCD5" w14:textId="77777777" w:rsidR="007C503C" w:rsidRPr="00E93549" w:rsidRDefault="007C503C" w:rsidP="00E93549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14:paraId="74663636" w14:textId="7C272BD6" w:rsidR="00E93549" w:rsidRDefault="00AC1A1D" w:rsidP="001529B1">
      <w:pPr>
        <w:pStyle w:val="PargrafodaLista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China e os Estados Unidos são os países que atualmente apresentam maior riqueza produzida anualmente. São também os países que consomem mais energia mundialmente (3801 e 2182 </w:t>
      </w:r>
      <w:proofErr w:type="spellStart"/>
      <w:r>
        <w:rPr>
          <w:rFonts w:ascii="Times New Roman" w:hAnsi="Times New Roman" w:cs="Times New Roman"/>
          <w:sz w:val="26"/>
          <w:szCs w:val="26"/>
        </w:rPr>
        <w:t>Mtoe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respetivamente). África, um continente inteiro, e uma das regiões mais pobres do mundo consumiu apenas 869 </w:t>
      </w:r>
      <w:proofErr w:type="spellStart"/>
      <w:r>
        <w:rPr>
          <w:rFonts w:ascii="Times New Roman" w:hAnsi="Times New Roman" w:cs="Times New Roman"/>
          <w:sz w:val="26"/>
          <w:szCs w:val="26"/>
        </w:rPr>
        <w:t>Mtoe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de energia em 2022. Achas que e</w:t>
      </w:r>
      <w:r w:rsidR="00E93549">
        <w:rPr>
          <w:rFonts w:ascii="Times New Roman" w:hAnsi="Times New Roman" w:cs="Times New Roman"/>
          <w:sz w:val="26"/>
          <w:szCs w:val="26"/>
        </w:rPr>
        <w:t>xiste alguma relação causa/efeito entre o desenvolvimento dos países e o seu consumo de energia?</w:t>
      </w:r>
      <w:r>
        <w:rPr>
          <w:rFonts w:ascii="Times New Roman" w:hAnsi="Times New Roman" w:cs="Times New Roman"/>
          <w:sz w:val="26"/>
          <w:szCs w:val="26"/>
        </w:rPr>
        <w:t xml:space="preserve"> Se sim, porque é que achas que tal acontece?</w:t>
      </w:r>
    </w:p>
    <w:p w14:paraId="0EAED98C" w14:textId="45775313" w:rsidR="001529B1" w:rsidRDefault="001529B1" w:rsidP="001529B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E1E8DC8" w14:textId="75322EB5" w:rsidR="001529B1" w:rsidRDefault="001529B1" w:rsidP="00253F17">
      <w:pPr>
        <w:ind w:left="0" w:firstLine="0"/>
      </w:pPr>
    </w:p>
    <w:p w14:paraId="45D5FD35" w14:textId="77777777" w:rsidR="00413ABF" w:rsidRDefault="00413ABF" w:rsidP="00253F17">
      <w:pPr>
        <w:ind w:left="0" w:firstLine="0"/>
      </w:pPr>
    </w:p>
    <w:p w14:paraId="1B44F1A0" w14:textId="77777777" w:rsidR="00413ABF" w:rsidRDefault="00413ABF" w:rsidP="00253F17">
      <w:pPr>
        <w:ind w:left="0" w:firstLine="0"/>
      </w:pPr>
    </w:p>
    <w:p w14:paraId="0B12AB01" w14:textId="77777777" w:rsidR="00413ABF" w:rsidRDefault="00413ABF" w:rsidP="00253F17">
      <w:pPr>
        <w:ind w:left="0" w:firstLine="0"/>
      </w:pPr>
    </w:p>
    <w:p w14:paraId="658AC68F" w14:textId="77777777" w:rsidR="00413ABF" w:rsidRDefault="00413ABF" w:rsidP="00253F17">
      <w:pPr>
        <w:ind w:left="0" w:firstLine="0"/>
      </w:pPr>
    </w:p>
    <w:p w14:paraId="7AD5784B" w14:textId="77777777" w:rsidR="00413ABF" w:rsidRDefault="00413ABF" w:rsidP="00253F17">
      <w:pPr>
        <w:ind w:left="0" w:firstLine="0"/>
      </w:pPr>
    </w:p>
    <w:p w14:paraId="1F588CA9" w14:textId="77777777" w:rsidR="00413ABF" w:rsidRDefault="00413ABF" w:rsidP="00253F17">
      <w:pPr>
        <w:ind w:left="0" w:firstLine="0"/>
      </w:pPr>
    </w:p>
    <w:p w14:paraId="1105C5AC" w14:textId="77777777" w:rsidR="00413ABF" w:rsidRDefault="00413ABF" w:rsidP="00253F17">
      <w:pPr>
        <w:ind w:left="0" w:firstLine="0"/>
      </w:pPr>
    </w:p>
    <w:p w14:paraId="0E8F8E46" w14:textId="77777777" w:rsidR="00C32446" w:rsidRPr="00C3536C" w:rsidRDefault="00C32446" w:rsidP="00C32446">
      <w:pPr>
        <w:tabs>
          <w:tab w:val="left" w:pos="2064"/>
        </w:tabs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Pa</w:t>
      </w:r>
      <w:r w:rsidRPr="00C3536C">
        <w:rPr>
          <w:rFonts w:ascii="Times New Roman" w:hAnsi="Times New Roman" w:cs="Times New Roman"/>
          <w:b/>
          <w:bCs/>
          <w:sz w:val="30"/>
          <w:szCs w:val="30"/>
        </w:rPr>
        <w:t>ra saber mais…</w:t>
      </w:r>
    </w:p>
    <w:p w14:paraId="3451D60B" w14:textId="77777777" w:rsidR="00C32446" w:rsidRDefault="00C32446" w:rsidP="00C32446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quiseres explorar mais sobre o tema desta aula, tens disponível na “Tabela Palavras-Chave” um conjunto de links com informações adicionais relacionados com cada palavra-chave. Para acederes a essas informações, é só carregares nos links que se encontram na secção “Referências” correspondente ao número que viste na tabela.</w:t>
      </w:r>
    </w:p>
    <w:p w14:paraId="428D29D4" w14:textId="77777777" w:rsidR="00C32446" w:rsidRDefault="00C32446" w:rsidP="00C32446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t xml:space="preserve">Tabela Palavras </w:t>
      </w:r>
      <w:r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Pr="00F17ACE">
        <w:rPr>
          <w:rFonts w:ascii="Times New Roman" w:hAnsi="Times New Roman" w:cs="Times New Roman"/>
          <w:b/>
          <w:bCs/>
          <w:sz w:val="26"/>
          <w:szCs w:val="26"/>
        </w:rPr>
        <w:t xml:space="preserve"> Chave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390"/>
        <w:gridCol w:w="4104"/>
      </w:tblGrid>
      <w:tr w:rsidR="00C32446" w14:paraId="0A08FAA5" w14:textId="77777777" w:rsidTr="00A872BE">
        <w:tc>
          <w:tcPr>
            <w:tcW w:w="4390" w:type="dxa"/>
          </w:tcPr>
          <w:p w14:paraId="3C8A8EF2" w14:textId="77777777" w:rsidR="00C32446" w:rsidRPr="00F17ACE" w:rsidRDefault="00C32446" w:rsidP="00831EEC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Palavras-Chave</w:t>
            </w:r>
          </w:p>
        </w:tc>
        <w:tc>
          <w:tcPr>
            <w:tcW w:w="4104" w:type="dxa"/>
          </w:tcPr>
          <w:p w14:paraId="2A9AA718" w14:textId="77777777" w:rsidR="00C32446" w:rsidRPr="00F17ACE" w:rsidRDefault="00C32446" w:rsidP="00831EEC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Nº de Referência</w:t>
            </w:r>
          </w:p>
        </w:tc>
      </w:tr>
      <w:tr w:rsidR="00C32446" w14:paraId="376588E8" w14:textId="77777777" w:rsidTr="00A872BE">
        <w:tc>
          <w:tcPr>
            <w:tcW w:w="4390" w:type="dxa"/>
          </w:tcPr>
          <w:p w14:paraId="158444E4" w14:textId="5D7F1E73" w:rsidR="00C32446" w:rsidRPr="00F17ACE" w:rsidRDefault="00C32446" w:rsidP="00831EEC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Gráfico Energia Consumida em 2022</w:t>
            </w:r>
          </w:p>
        </w:tc>
        <w:tc>
          <w:tcPr>
            <w:tcW w:w="4104" w:type="dxa"/>
          </w:tcPr>
          <w:p w14:paraId="0E53941B" w14:textId="77777777" w:rsidR="00C32446" w:rsidRPr="00271131" w:rsidRDefault="00C32446" w:rsidP="00831EEC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[1]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C32446" w14:paraId="5240533C" w14:textId="77777777" w:rsidTr="00A872BE">
        <w:tc>
          <w:tcPr>
            <w:tcW w:w="4390" w:type="dxa"/>
          </w:tcPr>
          <w:p w14:paraId="4D41EF7E" w14:textId="336AF59E" w:rsidR="00C32446" w:rsidRPr="00F17ACE" w:rsidRDefault="00A872BE" w:rsidP="00831EEC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Gráfico Circular consumo de fontes de energia</w:t>
            </w:r>
          </w:p>
        </w:tc>
        <w:tc>
          <w:tcPr>
            <w:tcW w:w="4104" w:type="dxa"/>
          </w:tcPr>
          <w:p w14:paraId="758D8BFD" w14:textId="3B50C249" w:rsidR="00C32446" w:rsidRPr="00271131" w:rsidRDefault="00C32446" w:rsidP="00831EEC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</w:t>
            </w:r>
            <w:r w:rsidR="00A872BE">
              <w:rPr>
                <w:rFonts w:ascii="Times New Roman" w:hAnsi="Times New Roman" w:cs="Times New Roman"/>
                <w:b/>
                <w:bCs/>
              </w:rPr>
              <w:t>1]</w:t>
            </w:r>
          </w:p>
        </w:tc>
      </w:tr>
      <w:tr w:rsidR="00C32446" w14:paraId="6DAFDFD9" w14:textId="77777777" w:rsidTr="00A872BE">
        <w:tc>
          <w:tcPr>
            <w:tcW w:w="4390" w:type="dxa"/>
          </w:tcPr>
          <w:p w14:paraId="08C5F50C" w14:textId="0A4F5125" w:rsidR="00C32446" w:rsidRPr="00F17ACE" w:rsidRDefault="00413ABF" w:rsidP="00831EEC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Consumo de energia por país</w:t>
            </w:r>
          </w:p>
        </w:tc>
        <w:tc>
          <w:tcPr>
            <w:tcW w:w="4104" w:type="dxa"/>
          </w:tcPr>
          <w:p w14:paraId="2D569571" w14:textId="525E4512" w:rsidR="00C32446" w:rsidRPr="00271131" w:rsidRDefault="00413ABF" w:rsidP="00831EEC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</w:tr>
    </w:tbl>
    <w:p w14:paraId="7D4B412A" w14:textId="4B0FD5BA" w:rsidR="00F07E80" w:rsidRDefault="00F07E80" w:rsidP="001529B1">
      <w:pPr>
        <w:ind w:left="0" w:firstLine="0"/>
      </w:pPr>
    </w:p>
    <w:p w14:paraId="152F44F4" w14:textId="77777777" w:rsidR="00C32446" w:rsidRDefault="00C32446" w:rsidP="00C32446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t>Referências</w:t>
      </w:r>
    </w:p>
    <w:p w14:paraId="33C63E2F" w14:textId="77777777" w:rsidR="00C32446" w:rsidRDefault="00C32446" w:rsidP="00C32446">
      <w:pPr>
        <w:ind w:left="0" w:firstLine="0"/>
      </w:pPr>
      <w:r w:rsidRPr="00F17ACE">
        <w:rPr>
          <w:rFonts w:ascii="Times New Roman" w:hAnsi="Times New Roman" w:cs="Times New Roman"/>
          <w:b/>
          <w:bCs/>
        </w:rPr>
        <w:t xml:space="preserve">[1] </w:t>
      </w:r>
      <w:hyperlink r:id="rId9" w:history="1">
        <w:r w:rsidRPr="008A68A3">
          <w:rPr>
            <w:rStyle w:val="Hiperligao"/>
            <w:rFonts w:asciiTheme="majorBidi" w:hAnsiTheme="majorBidi" w:cstheme="majorBidi"/>
            <w:lang w:eastAsia="pt-PT"/>
          </w:rPr>
          <w:t>https://yearbook.enerdata.net/total-energy/world-consumption-statistics.html</w:t>
        </w:r>
      </w:hyperlink>
    </w:p>
    <w:p w14:paraId="67D36996" w14:textId="058C9C42" w:rsidR="00C32446" w:rsidRDefault="00C32446" w:rsidP="001529B1">
      <w:pPr>
        <w:ind w:left="0" w:firstLine="0"/>
      </w:pPr>
    </w:p>
    <w:sectPr w:rsidR="00C32446" w:rsidSect="001529B1"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A7053" w14:textId="77777777" w:rsidR="00B57336" w:rsidRDefault="00B57336" w:rsidP="001529B1">
      <w:pPr>
        <w:spacing w:after="0" w:line="240" w:lineRule="auto"/>
      </w:pPr>
      <w:r>
        <w:separator/>
      </w:r>
    </w:p>
  </w:endnote>
  <w:endnote w:type="continuationSeparator" w:id="0">
    <w:p w14:paraId="4C8688B8" w14:textId="77777777" w:rsidR="00B57336" w:rsidRDefault="00B57336" w:rsidP="00152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3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736C372C" w14:textId="376E561F" w:rsidR="001529B1" w:rsidRPr="001529B1" w:rsidRDefault="001529B1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1529B1">
          <w:rPr>
            <w:rFonts w:ascii="Times New Roman" w:hAnsi="Times New Roman" w:cs="Times New Roman"/>
            <w:b/>
            <w:bCs/>
          </w:rPr>
          <w:fldChar w:fldCharType="begin"/>
        </w:r>
        <w:r w:rsidRPr="001529B1">
          <w:rPr>
            <w:rFonts w:ascii="Times New Roman" w:hAnsi="Times New Roman" w:cs="Times New Roman"/>
            <w:b/>
            <w:bCs/>
          </w:rPr>
          <w:instrText>PAGE   \* MERGEFORMAT</w:instrText>
        </w:r>
        <w:r w:rsidRPr="001529B1">
          <w:rPr>
            <w:rFonts w:ascii="Times New Roman" w:hAnsi="Times New Roman" w:cs="Times New Roman"/>
            <w:b/>
            <w:bCs/>
          </w:rPr>
          <w:fldChar w:fldCharType="separate"/>
        </w:r>
        <w:r w:rsidRPr="001529B1">
          <w:rPr>
            <w:rFonts w:ascii="Times New Roman" w:hAnsi="Times New Roman" w:cs="Times New Roman"/>
            <w:b/>
            <w:bCs/>
          </w:rPr>
          <w:t>2</w:t>
        </w:r>
        <w:r w:rsidRPr="001529B1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2B142272" w14:textId="77777777" w:rsidR="001529B1" w:rsidRPr="004F757F" w:rsidRDefault="001529B1" w:rsidP="001529B1">
    <w:pPr>
      <w:pStyle w:val="Rodap"/>
      <w:jc w:val="center"/>
      <w:rPr>
        <w:rFonts w:ascii="Times New Roman" w:hAnsi="Times New Roman" w:cs="Times New Roman"/>
        <w:b/>
        <w:bCs/>
      </w:rPr>
    </w:pPr>
    <w:r w:rsidRPr="004F757F">
      <w:rPr>
        <w:rFonts w:ascii="Times New Roman" w:hAnsi="Times New Roman" w:cs="Times New Roman"/>
        <w:b/>
        <w:bCs/>
      </w:rPr>
      <w:t>P</w:t>
    </w:r>
    <w:r>
      <w:rPr>
        <w:rFonts w:ascii="Times New Roman" w:hAnsi="Times New Roman" w:cs="Times New Roman"/>
        <w:b/>
        <w:bCs/>
      </w:rPr>
      <w:t>rojeto PAFSE</w:t>
    </w:r>
    <w:r w:rsidRPr="004F757F">
      <w:rPr>
        <w:rFonts w:ascii="Times New Roman" w:hAnsi="Times New Roman" w:cs="Times New Roman"/>
        <w:b/>
        <w:bCs/>
      </w:rPr>
      <w:t xml:space="preserve">: </w:t>
    </w:r>
    <w:r w:rsidRPr="00BC0867">
      <w:rPr>
        <w:rFonts w:ascii="Times New Roman" w:hAnsi="Times New Roman" w:cs="Times New Roman"/>
        <w:b/>
        <w:bCs/>
      </w:rPr>
      <w:t xml:space="preserve">Cenário </w:t>
    </w:r>
    <w:r>
      <w:rPr>
        <w:rFonts w:ascii="Times New Roman" w:hAnsi="Times New Roman" w:cs="Times New Roman"/>
        <w:b/>
        <w:bCs/>
      </w:rPr>
      <w:t>2</w:t>
    </w:r>
    <w:r w:rsidRPr="00BC0867">
      <w:rPr>
        <w:rFonts w:ascii="Times New Roman" w:hAnsi="Times New Roman" w:cs="Times New Roman"/>
        <w:b/>
        <w:bCs/>
      </w:rPr>
      <w:t>:</w:t>
    </w:r>
    <w:r w:rsidRPr="004F757F">
      <w:rPr>
        <w:rFonts w:ascii="Times New Roman" w:hAnsi="Times New Roman" w:cs="Times New Roman"/>
      </w:rPr>
      <w:t xml:space="preserve"> “</w:t>
    </w:r>
    <w:r>
      <w:rPr>
        <w:rFonts w:ascii="Times New Roman" w:hAnsi="Times New Roman" w:cs="Times New Roman"/>
      </w:rPr>
      <w:t>Fontes de Energia e Impacto na Saúde Pública</w:t>
    </w:r>
    <w:r w:rsidRPr="004F757F">
      <w:rPr>
        <w:rFonts w:ascii="Times New Roman" w:hAnsi="Times New Roman" w:cs="Times New Roman"/>
      </w:rPr>
      <w:t>”</w:t>
    </w:r>
  </w:p>
  <w:p w14:paraId="3F2F7DFD" w14:textId="77777777" w:rsidR="001529B1" w:rsidRDefault="001529B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6024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35A8F1FA" w14:textId="2B536B50" w:rsidR="001529B1" w:rsidRPr="001529B1" w:rsidRDefault="001529B1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1529B1">
          <w:rPr>
            <w:rFonts w:ascii="Times New Roman" w:hAnsi="Times New Roman" w:cs="Times New Roman"/>
            <w:b/>
            <w:bCs/>
          </w:rPr>
          <w:fldChar w:fldCharType="begin"/>
        </w:r>
        <w:r w:rsidRPr="001529B1">
          <w:rPr>
            <w:rFonts w:ascii="Times New Roman" w:hAnsi="Times New Roman" w:cs="Times New Roman"/>
            <w:b/>
            <w:bCs/>
          </w:rPr>
          <w:instrText>PAGE   \* MERGEFORMAT</w:instrText>
        </w:r>
        <w:r w:rsidRPr="001529B1">
          <w:rPr>
            <w:rFonts w:ascii="Times New Roman" w:hAnsi="Times New Roman" w:cs="Times New Roman"/>
            <w:b/>
            <w:bCs/>
          </w:rPr>
          <w:fldChar w:fldCharType="separate"/>
        </w:r>
        <w:r w:rsidRPr="001529B1">
          <w:rPr>
            <w:rFonts w:ascii="Times New Roman" w:hAnsi="Times New Roman" w:cs="Times New Roman"/>
            <w:b/>
            <w:bCs/>
          </w:rPr>
          <w:t>2</w:t>
        </w:r>
        <w:r w:rsidRPr="001529B1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31249A4A" w14:textId="77777777" w:rsidR="001529B1" w:rsidRPr="004F757F" w:rsidRDefault="001529B1" w:rsidP="001529B1">
    <w:pPr>
      <w:pStyle w:val="Rodap"/>
      <w:jc w:val="center"/>
      <w:rPr>
        <w:rFonts w:ascii="Times New Roman" w:hAnsi="Times New Roman" w:cs="Times New Roman"/>
        <w:b/>
        <w:bCs/>
      </w:rPr>
    </w:pPr>
    <w:r w:rsidRPr="004F757F">
      <w:rPr>
        <w:rFonts w:ascii="Times New Roman" w:hAnsi="Times New Roman" w:cs="Times New Roman"/>
        <w:b/>
        <w:bCs/>
      </w:rPr>
      <w:t>P</w:t>
    </w:r>
    <w:r>
      <w:rPr>
        <w:rFonts w:ascii="Times New Roman" w:hAnsi="Times New Roman" w:cs="Times New Roman"/>
        <w:b/>
        <w:bCs/>
      </w:rPr>
      <w:t>rojeto PAFSE</w:t>
    </w:r>
    <w:r w:rsidRPr="004F757F">
      <w:rPr>
        <w:rFonts w:ascii="Times New Roman" w:hAnsi="Times New Roman" w:cs="Times New Roman"/>
        <w:b/>
        <w:bCs/>
      </w:rPr>
      <w:t xml:space="preserve">: </w:t>
    </w:r>
    <w:r w:rsidRPr="00BC0867">
      <w:rPr>
        <w:rFonts w:ascii="Times New Roman" w:hAnsi="Times New Roman" w:cs="Times New Roman"/>
        <w:b/>
        <w:bCs/>
      </w:rPr>
      <w:t xml:space="preserve">Cenário </w:t>
    </w:r>
    <w:r>
      <w:rPr>
        <w:rFonts w:ascii="Times New Roman" w:hAnsi="Times New Roman" w:cs="Times New Roman"/>
        <w:b/>
        <w:bCs/>
      </w:rPr>
      <w:t>2</w:t>
    </w:r>
    <w:r w:rsidRPr="00BC0867">
      <w:rPr>
        <w:rFonts w:ascii="Times New Roman" w:hAnsi="Times New Roman" w:cs="Times New Roman"/>
        <w:b/>
        <w:bCs/>
      </w:rPr>
      <w:t>:</w:t>
    </w:r>
    <w:r w:rsidRPr="004F757F">
      <w:rPr>
        <w:rFonts w:ascii="Times New Roman" w:hAnsi="Times New Roman" w:cs="Times New Roman"/>
      </w:rPr>
      <w:t xml:space="preserve"> “</w:t>
    </w:r>
    <w:r>
      <w:rPr>
        <w:rFonts w:ascii="Times New Roman" w:hAnsi="Times New Roman" w:cs="Times New Roman"/>
      </w:rPr>
      <w:t>Fontes de Energia e Impacto na Saúde Pública</w:t>
    </w:r>
    <w:r w:rsidRPr="004F757F">
      <w:rPr>
        <w:rFonts w:ascii="Times New Roman" w:hAnsi="Times New Roman" w:cs="Times New Roman"/>
      </w:rPr>
      <w:t>”</w:t>
    </w:r>
  </w:p>
  <w:p w14:paraId="3426AB21" w14:textId="77777777" w:rsidR="001529B1" w:rsidRDefault="001529B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578E8" w14:textId="77777777" w:rsidR="00B57336" w:rsidRDefault="00B57336" w:rsidP="001529B1">
      <w:pPr>
        <w:spacing w:after="0" w:line="240" w:lineRule="auto"/>
      </w:pPr>
      <w:r>
        <w:separator/>
      </w:r>
    </w:p>
  </w:footnote>
  <w:footnote w:type="continuationSeparator" w:id="0">
    <w:p w14:paraId="4211F4BF" w14:textId="77777777" w:rsidR="00B57336" w:rsidRDefault="00B57336" w:rsidP="00152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39"/>
      <w:gridCol w:w="6084"/>
    </w:tblGrid>
    <w:tr w:rsidR="001529B1" w14:paraId="574C1401" w14:textId="77777777" w:rsidTr="00602142">
      <w:trPr>
        <w:trHeight w:val="576"/>
      </w:trPr>
      <w:tc>
        <w:tcPr>
          <w:tcW w:w="3839" w:type="dxa"/>
        </w:tcPr>
        <w:p w14:paraId="022E561D" w14:textId="77777777" w:rsidR="001529B1" w:rsidRDefault="001529B1" w:rsidP="001529B1">
          <w:pPr>
            <w:pStyle w:val="Cabealho"/>
            <w:ind w:left="501"/>
          </w:pPr>
          <w:r w:rsidRPr="001A156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E394428" wp14:editId="35F88C72">
                    <wp:simplePos x="0" y="0"/>
                    <wp:positionH relativeFrom="column">
                      <wp:posOffset>179070</wp:posOffset>
                    </wp:positionH>
                    <wp:positionV relativeFrom="paragraph">
                      <wp:posOffset>641350</wp:posOffset>
                    </wp:positionV>
                    <wp:extent cx="777240" cy="464820"/>
                    <wp:effectExtent l="0" t="0" r="3810" b="0"/>
                    <wp:wrapNone/>
                    <wp:docPr id="6" name="Rectangle 27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1AE74447-80E6-96EF-8BEA-E34FFF06BEEC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" cy="464820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rgbClr r="0" g="0" b="0"/>
                            </a:lnRef>
                            <a:fillRef idx="1">
                              <a:scrgbClr r="0" g="0" b="0"/>
                            </a:fillRef>
                            <a:effectRef idx="0">
                              <a:schemeClr val="bg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CCB80D6" id="Rectangle 27" o:spid="_x0000_s1026" style="position:absolute;margin-left:14.1pt;margin-top:50.5pt;width:61.2pt;height:3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" stroked="f" strokeweight="1pt">
                    <v:fill r:id="rId2" o:title="" recolor="t" rotate="t" type="frame"/>
                  </v:rect>
                </w:pict>
              </mc:Fallback>
            </mc:AlternateContent>
          </w:r>
          <w:r w:rsidRPr="001A156C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B30CA0F" wp14:editId="39C4505B">
                <wp:simplePos x="0" y="0"/>
                <wp:positionH relativeFrom="column">
                  <wp:posOffset>64770</wp:posOffset>
                </wp:positionH>
                <wp:positionV relativeFrom="paragraph">
                  <wp:posOffset>122555</wp:posOffset>
                </wp:positionV>
                <wp:extent cx="1684020" cy="470535"/>
                <wp:effectExtent l="0" t="0" r="0" b="0"/>
                <wp:wrapSquare wrapText="bothSides"/>
                <wp:docPr id="3" name="Imagem 15" descr="Uma imagem com texto&#10;&#10;Descrição gerad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C70D02-0CEC-BB6F-7F87-1F6BED0D099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m 15" descr="Uma imagem com texto&#10;&#10;Descrição gerada automaticamente">
                          <a:extLst>
                            <a:ext uri="{FF2B5EF4-FFF2-40B4-BE49-F238E27FC236}">
                              <a16:creationId xmlns:a16="http://schemas.microsoft.com/office/drawing/2014/main" id="{C9C70D02-0CEC-BB6F-7F87-1F6BED0D099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2853" b="29828"/>
                        <a:stretch/>
                      </pic:blipFill>
                      <pic:spPr>
                        <a:xfrm>
                          <a:off x="0" y="0"/>
                          <a:ext cx="1684020" cy="470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4" w:type="dxa"/>
        </w:tcPr>
        <w:p w14:paraId="46AA5733" w14:textId="77777777" w:rsidR="001529B1" w:rsidRDefault="001529B1" w:rsidP="001529B1">
          <w:pPr>
            <w:pStyle w:val="Cabealho"/>
            <w:rPr>
              <w:rFonts w:ascii="Times New Roman" w:hAnsi="Times New Roman" w:cs="Times New Roman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Cenário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2</w:t>
          </w: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>:</w:t>
          </w:r>
          <w:r w:rsidRPr="001A156C">
            <w:rPr>
              <w:rFonts w:ascii="Times New Roman" w:hAnsi="Times New Roman" w:cs="Times New Roman"/>
            </w:rPr>
            <w:t xml:space="preserve"> “</w:t>
          </w:r>
          <w:r>
            <w:rPr>
              <w:rFonts w:ascii="Times New Roman" w:hAnsi="Times New Roman" w:cs="Times New Roman"/>
            </w:rPr>
            <w:t>Fontes de Energia e Impacto na Saúde Pública</w:t>
          </w:r>
          <w:r w:rsidRPr="001A156C">
            <w:rPr>
              <w:rFonts w:ascii="Times New Roman" w:hAnsi="Times New Roman" w:cs="Times New Roman"/>
            </w:rPr>
            <w:t>”</w:t>
          </w:r>
        </w:p>
        <w:p w14:paraId="0FE01002" w14:textId="77777777" w:rsidR="001529B1" w:rsidRDefault="001529B1" w:rsidP="001529B1">
          <w:pPr>
            <w:pStyle w:val="Cabealho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  <w:p w14:paraId="21D2C3FE" w14:textId="77777777" w:rsidR="001529B1" w:rsidRPr="001A156C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Unidade Curricular: 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________________</w:t>
          </w:r>
        </w:p>
        <w:p w14:paraId="2DB5A1A5" w14:textId="77777777" w:rsidR="001529B1" w:rsidRPr="001A156C" w:rsidRDefault="001529B1" w:rsidP="001529B1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A156C">
            <w:rPr>
              <w:rFonts w:ascii="Times New Roman" w:hAnsi="Times New Roman" w:cs="Times New Roman"/>
              <w:b/>
              <w:bCs/>
              <w:sz w:val="24"/>
              <w:szCs w:val="24"/>
            </w:rPr>
            <w:t>Docente: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___________________</w:t>
          </w:r>
        </w:p>
        <w:p w14:paraId="2C06FD87" w14:textId="77777777" w:rsidR="001529B1" w:rsidRDefault="001529B1" w:rsidP="001529B1">
          <w:pPr>
            <w:pStyle w:val="Cabealho"/>
            <w:ind w:left="0" w:firstLine="0"/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</w:p>
        <w:p w14:paraId="2338DB91" w14:textId="140DC850" w:rsidR="001529B1" w:rsidRPr="00EF4E4A" w:rsidRDefault="001529B1" w:rsidP="001529B1">
          <w:pPr>
            <w:pStyle w:val="Cabealho"/>
            <w:ind w:left="0" w:firstLine="0"/>
            <w:rPr>
              <w:rFonts w:ascii="Times New Roman" w:hAnsi="Times New Roman" w:cs="Times New Roman"/>
            </w:rPr>
          </w:pPr>
          <w:r w:rsidRPr="004F757F">
            <w:rPr>
              <w:rFonts w:ascii="Times New Roman" w:hAnsi="Times New Roman" w:cs="Times New Roman"/>
              <w:b/>
              <w:bCs/>
              <w:sz w:val="26"/>
              <w:szCs w:val="26"/>
            </w:rPr>
            <w:t xml:space="preserve">Ficha de Trabalho Nº </w:t>
          </w:r>
          <w:r w:rsidR="0077216E">
            <w:rPr>
              <w:rFonts w:ascii="Times New Roman" w:hAnsi="Times New Roman" w:cs="Times New Roman"/>
              <w:b/>
              <w:bCs/>
              <w:sz w:val="26"/>
              <w:szCs w:val="26"/>
            </w:rPr>
            <w:t>2</w:t>
          </w:r>
          <w:r w:rsidRPr="004F757F">
            <w:rPr>
              <w:rFonts w:ascii="Times New Roman" w:hAnsi="Times New Roman" w:cs="Times New Roman"/>
              <w:b/>
              <w:bCs/>
              <w:sz w:val="26"/>
              <w:szCs w:val="26"/>
            </w:rPr>
            <w:t>:</w:t>
          </w:r>
          <w:r w:rsidRPr="004F757F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r w:rsidR="0077216E"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Pesquisar, entender e debater como o consumo de energia varia </w:t>
          </w:r>
          <w:r w:rsidR="00413ABF">
            <w:rPr>
              <w:rFonts w:ascii="Times New Roman" w:hAnsi="Times New Roman" w:cs="Times New Roman"/>
              <w:b/>
              <w:bCs/>
              <w:sz w:val="20"/>
              <w:szCs w:val="20"/>
            </w:rPr>
            <w:t>em diferentes regiões do mundo</w:t>
          </w:r>
        </w:p>
      </w:tc>
    </w:tr>
    <w:tr w:rsidR="001529B1" w14:paraId="51803334" w14:textId="77777777" w:rsidTr="00602142">
      <w:trPr>
        <w:trHeight w:val="276"/>
      </w:trPr>
      <w:tc>
        <w:tcPr>
          <w:tcW w:w="9923" w:type="dxa"/>
          <w:gridSpan w:val="2"/>
        </w:tcPr>
        <w:p w14:paraId="1CA84B66" w14:textId="77777777" w:rsidR="001529B1" w:rsidRDefault="001529B1" w:rsidP="001529B1">
          <w:pPr>
            <w:pStyle w:val="Cabealho"/>
          </w:pPr>
          <w: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Nome:____________________________________________</w:t>
          </w:r>
          <w:r>
            <w:rPr>
              <w:rFonts w:ascii="Times New Roman" w:hAnsi="Times New Roman" w:cs="Times New Roman"/>
              <w:sz w:val="24"/>
              <w:szCs w:val="24"/>
            </w:rPr>
            <w:t>________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_</w:t>
          </w:r>
          <w:r>
            <w:t xml:space="preserve">      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Nº:_____________</w:t>
          </w:r>
          <w:r>
            <w:t xml:space="preserve">                  </w:t>
          </w:r>
          <w:r>
            <w:br/>
          </w:r>
          <w:r>
            <w:rPr>
              <w:sz w:val="24"/>
              <w:szCs w:val="24"/>
            </w:rP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Data:______/______/________</w:t>
          </w:r>
        </w:p>
        <w:p w14:paraId="7F614425" w14:textId="77777777" w:rsidR="001529B1" w:rsidRDefault="001529B1" w:rsidP="001529B1">
          <w:pPr>
            <w:pStyle w:val="Cabealho"/>
          </w:pPr>
        </w:p>
      </w:tc>
    </w:tr>
  </w:tbl>
  <w:p w14:paraId="6F22E36A" w14:textId="77777777" w:rsidR="001529B1" w:rsidRDefault="001529B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F19C3"/>
    <w:multiLevelType w:val="multilevel"/>
    <w:tmpl w:val="5FD49AFC"/>
    <w:lvl w:ilvl="0">
      <w:start w:val="1"/>
      <w:numFmt w:val="decimal"/>
      <w:lvlText w:val="%1."/>
      <w:lvlJc w:val="left"/>
      <w:pPr>
        <w:ind w:left="-697" w:hanging="360"/>
      </w:pPr>
      <w:rPr>
        <w:rFonts w:ascii="Times New Roman" w:hAnsi="Times New Roman" w:cs="Times New Roman" w:hint="default"/>
        <w:b/>
        <w:bCs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99" w:hanging="1800"/>
      </w:pPr>
      <w:rPr>
        <w:rFonts w:hint="default"/>
      </w:rPr>
    </w:lvl>
  </w:abstractNum>
  <w:num w:numId="1" w16cid:durableId="100222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9B1"/>
    <w:rsid w:val="00084EF0"/>
    <w:rsid w:val="000D5A99"/>
    <w:rsid w:val="0010568F"/>
    <w:rsid w:val="001529B1"/>
    <w:rsid w:val="0016607C"/>
    <w:rsid w:val="001E7B2C"/>
    <w:rsid w:val="00230489"/>
    <w:rsid w:val="00253F17"/>
    <w:rsid w:val="003250AB"/>
    <w:rsid w:val="00407D48"/>
    <w:rsid w:val="00413ABF"/>
    <w:rsid w:val="005C22A0"/>
    <w:rsid w:val="0077216E"/>
    <w:rsid w:val="007C503C"/>
    <w:rsid w:val="009D08B9"/>
    <w:rsid w:val="00A85AB9"/>
    <w:rsid w:val="00A872BE"/>
    <w:rsid w:val="00AC1A1D"/>
    <w:rsid w:val="00B57336"/>
    <w:rsid w:val="00C32446"/>
    <w:rsid w:val="00D52DBB"/>
    <w:rsid w:val="00E93549"/>
    <w:rsid w:val="00F0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4306"/>
  <w15:chartTrackingRefBased/>
  <w15:docId w15:val="{729848E6-A183-4D14-B5D1-69268C78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9B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529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529B1"/>
  </w:style>
  <w:style w:type="paragraph" w:styleId="Rodap">
    <w:name w:val="footer"/>
    <w:basedOn w:val="Normal"/>
    <w:link w:val="RodapCarter"/>
    <w:uiPriority w:val="99"/>
    <w:unhideWhenUsed/>
    <w:rsid w:val="001529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529B1"/>
  </w:style>
  <w:style w:type="paragraph" w:styleId="PargrafodaLista">
    <w:name w:val="List Paragraph"/>
    <w:basedOn w:val="Normal"/>
    <w:uiPriority w:val="34"/>
    <w:qFormat/>
    <w:rsid w:val="001529B1"/>
    <w:pPr>
      <w:ind w:left="720"/>
      <w:contextualSpacing/>
    </w:pPr>
  </w:style>
  <w:style w:type="table" w:styleId="TabelacomGrelha">
    <w:name w:val="Table Grid"/>
    <w:basedOn w:val="Tabelanormal"/>
    <w:uiPriority w:val="39"/>
    <w:rsid w:val="0015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C32446"/>
    <w:rPr>
      <w:color w:val="0563C1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C32446"/>
    <w:rPr>
      <w:color w:val="954F72" w:themeColor="followed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C32446"/>
    <w:rPr>
      <w:color w:val="605E5C"/>
      <w:shd w:val="clear" w:color="auto" w:fill="E1DFDD"/>
    </w:rPr>
  </w:style>
  <w:style w:type="character" w:styleId="TextodoMarcadordePosio">
    <w:name w:val="Placeholder Text"/>
    <w:basedOn w:val="Tipodeletrapredefinidodopargrafo"/>
    <w:uiPriority w:val="99"/>
    <w:semiHidden/>
    <w:rsid w:val="00407D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yearbook.enerdata.net/total-energy/world-consumption-statistics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Mané</dc:creator>
  <cp:keywords/>
  <dc:description/>
  <cp:lastModifiedBy>Junior Mané</cp:lastModifiedBy>
  <cp:revision>5</cp:revision>
  <dcterms:created xsi:type="dcterms:W3CDTF">2023-08-14T16:34:00Z</dcterms:created>
  <dcterms:modified xsi:type="dcterms:W3CDTF">2023-08-15T15:49:00Z</dcterms:modified>
</cp:coreProperties>
</file>